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2B" w:rsidRPr="00AA6335" w:rsidRDefault="002C4D2B" w:rsidP="00FB1AD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ФГБОУ ВО «Саратовский национальный исследовательский университет имени Н.Г. Чернышевского»</w:t>
      </w:r>
    </w:p>
    <w:p w:rsidR="002C4D2B" w:rsidRPr="00AA6335" w:rsidRDefault="002C4D2B" w:rsidP="00FB1AD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Биологический факультет</w:t>
      </w:r>
    </w:p>
    <w:p w:rsidR="002C4D2B" w:rsidRDefault="002C4D2B" w:rsidP="000541B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2C4D2B" w:rsidRDefault="002C4D2B" w:rsidP="000541B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2C4D2B" w:rsidRDefault="002C4D2B" w:rsidP="000541B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2C4D2B" w:rsidRDefault="002C4D2B" w:rsidP="000541B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Информационное письмо</w:t>
      </w:r>
    </w:p>
    <w:p w:rsidR="002C4D2B" w:rsidRDefault="002C4D2B" w:rsidP="00FB1AD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2C4D2B" w:rsidRDefault="002C4D2B" w:rsidP="00FB1AD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  <w:r w:rsidRPr="00FB1AD1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Биологический факу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л</w:t>
      </w:r>
      <w:r w:rsidRPr="00FB1AD1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ьтет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 </w:t>
      </w:r>
      <w:r w:rsidRPr="00FB1AD1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ФГБОУ ВО «СГУ имени Н.Г. Чернышевского» совместно с ГАОУ СО «Лицей-интернат 64»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 проводит </w:t>
      </w:r>
      <w:r w:rsidR="00CE56CE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Четвертую</w:t>
      </w:r>
      <w:r w:rsidRPr="00427CE0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региональную </w:t>
      </w:r>
      <w:proofErr w:type="spellStart"/>
      <w:r w:rsidRPr="00427CE0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предуниверсиаду</w:t>
      </w:r>
      <w:proofErr w:type="spellEnd"/>
      <w:r w:rsidRPr="00427CE0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школьников по биологии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Предуниверсида</w:t>
      </w:r>
      <w:proofErr w:type="spellEnd"/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 будет проходить в течение двух дней </w:t>
      </w:r>
      <w:r w:rsidRPr="00DD77E4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с </w:t>
      </w:r>
      <w:r w:rsidR="00CE56CE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03</w:t>
      </w:r>
      <w:r w:rsidRPr="00DD77E4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по </w:t>
      </w:r>
      <w:r w:rsidR="00CE56CE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04</w:t>
      </w:r>
      <w:r w:rsidRPr="00DD77E4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</w:t>
      </w:r>
      <w:r w:rsidR="00CE56CE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апреля</w:t>
      </w:r>
      <w:r w:rsidRPr="00DD77E4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202</w:t>
      </w:r>
      <w:r w:rsidR="00CE56CE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6</w:t>
      </w:r>
      <w:r w:rsidRPr="00DD77E4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 и включает мастер классы от преподавателей университета и конкурсное командное соревнование по решению исследовательских задач.</w:t>
      </w:r>
    </w:p>
    <w:p w:rsidR="002C4D2B" w:rsidRDefault="002C4D2B" w:rsidP="00FB1AD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</w:p>
    <w:p w:rsidR="002C4D2B" w:rsidRDefault="002C4D2B" w:rsidP="00FB1AD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Кроме того, в рамках работы </w:t>
      </w:r>
      <w:proofErr w:type="spellStart"/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предуниверсиады</w:t>
      </w:r>
      <w:proofErr w:type="spellEnd"/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 планируется проведение мастер классов для учителей Саратовской области по актуальным вопросам организации проектной деятельности школьников и сложным вопросам школьного курса биологии.</w:t>
      </w:r>
    </w:p>
    <w:p w:rsidR="002C4D2B" w:rsidRPr="00FB1AD1" w:rsidRDefault="002C4D2B" w:rsidP="00FB1AD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</w:p>
    <w:p w:rsidR="002C4D2B" w:rsidRDefault="002C4D2B" w:rsidP="00427CE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  <w:r w:rsidRPr="005764A9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К участию приглашаются школьники </w:t>
      </w:r>
      <w:r w:rsidR="00AE06FB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9</w:t>
      </w:r>
      <w:r w:rsidRPr="005764A9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-11 классов Саратовской области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, имеющие достижения в олимпиадах по биологии, а также планирующие включиться в олимпиадное движение.</w:t>
      </w:r>
    </w:p>
    <w:p w:rsidR="002C4D2B" w:rsidRDefault="002C4D2B" w:rsidP="00427CE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</w:p>
    <w:p w:rsidR="002C4D2B" w:rsidRDefault="002C4D2B" w:rsidP="00427CE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Оргкомитет </w:t>
      </w:r>
      <w:proofErr w:type="spellStart"/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предуниверсиады</w:t>
      </w:r>
      <w:proofErr w:type="spellEnd"/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:</w:t>
      </w:r>
    </w:p>
    <w:p w:rsidR="002C4D2B" w:rsidRDefault="002C4D2B" w:rsidP="001372B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Председатель оргкомитета 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–</w:t>
      </w: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 </w:t>
      </w:r>
      <w:proofErr w:type="spellStart"/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Юдакова</w:t>
      </w:r>
      <w:proofErr w:type="spellEnd"/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 Ольга Ивановна, декан биологического факультета, д-р биол. наук, доцент;</w:t>
      </w:r>
    </w:p>
    <w:p w:rsidR="00CE7014" w:rsidRDefault="00CE7014" w:rsidP="001372B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</w:p>
    <w:p w:rsidR="002C4D2B" w:rsidRPr="00A94D54" w:rsidRDefault="002C4D2B" w:rsidP="00A94D5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Заместитель председателя оргкомитета 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–</w:t>
      </w: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Бакал Светлана </w:t>
      </w:r>
      <w:proofErr w:type="spellStart"/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Винаидовна</w:t>
      </w:r>
      <w:proofErr w:type="spellEnd"/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, директор </w:t>
      </w:r>
      <w:r w:rsidRPr="00FB1AD1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ГАОУ СО «Лицей-интернат 64»</w:t>
      </w: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;</w:t>
      </w:r>
    </w:p>
    <w:p w:rsidR="002C4D2B" w:rsidRPr="00A94D54" w:rsidRDefault="002C4D2B" w:rsidP="00A94D5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</w:p>
    <w:p w:rsidR="002C4D2B" w:rsidRPr="00A94D54" w:rsidRDefault="002C4D2B" w:rsidP="00A94D5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Секретарь оргкомитета 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–</w:t>
      </w: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Кайбелева</w:t>
      </w:r>
      <w:proofErr w:type="spellEnd"/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 Эльмира </w:t>
      </w:r>
      <w:proofErr w:type="spellStart"/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Исмаиловна</w:t>
      </w:r>
      <w:proofErr w:type="spellEnd"/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, </w:t>
      </w:r>
      <w:r w:rsidR="00614D59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доцент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 кафедры генетики</w:t>
      </w: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, канд. биол. наук;</w:t>
      </w:r>
    </w:p>
    <w:p w:rsidR="002C4D2B" w:rsidRPr="00A94D54" w:rsidRDefault="002C4D2B" w:rsidP="00A94D5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</w:p>
    <w:p w:rsidR="002C4D2B" w:rsidRDefault="002C4D2B" w:rsidP="00A94D5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Члены оргкомитета:</w:t>
      </w:r>
    </w:p>
    <w:p w:rsidR="002C4D2B" w:rsidRDefault="002C4D2B" w:rsidP="001372B7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Утки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н Денис Валерьевич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профессор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кафедры микробиологии и физиологии растений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,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д-р</w:t>
      </w: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. биол. наук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;</w:t>
      </w:r>
    </w:p>
    <w:p w:rsidR="002C4D2B" w:rsidRDefault="002C4D2B" w:rsidP="00A94D54">
      <w:pPr>
        <w:spacing w:after="0" w:line="240" w:lineRule="auto"/>
        <w:jc w:val="both"/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Касаткин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Михаил Юрьевич,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доцент кафедры микробиологии и физиологии растений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,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</w:t>
      </w: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канд. биол. наук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;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</w:t>
      </w:r>
    </w:p>
    <w:p w:rsidR="002C4D2B" w:rsidRDefault="002C4D2B" w:rsidP="00A94D54">
      <w:pPr>
        <w:spacing w:after="0" w:line="240" w:lineRule="auto"/>
        <w:jc w:val="both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  <w:proofErr w:type="spellStart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Перевозникова</w:t>
      </w:r>
      <w:proofErr w:type="spellEnd"/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Татьяна Викторовна,</w:t>
      </w:r>
      <w:r w:rsidRPr="00AA6335">
        <w:rPr>
          <w:rFonts w:ascii="Times New Roman" w:hAnsi="Times New Roman"/>
          <w:sz w:val="28"/>
          <w:szCs w:val="28"/>
        </w:rPr>
        <w:t xml:space="preserve"> 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доцент кафедры морфологии и экологии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,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</w:t>
      </w: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канд. биол. 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н</w:t>
      </w: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аук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.</w:t>
      </w:r>
    </w:p>
    <w:p w:rsidR="00614D59" w:rsidRDefault="00614D59" w:rsidP="00A94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Беликов Александр Сергеевич, ассистент кафедры ботаники и экологии</w:t>
      </w:r>
    </w:p>
    <w:p w:rsidR="002C4D2B" w:rsidRPr="00A94D54" w:rsidRDefault="002C4D2B" w:rsidP="00A94D54">
      <w:pPr>
        <w:jc w:val="both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</w:p>
    <w:p w:rsidR="002C4D2B" w:rsidRDefault="002C4D2B" w:rsidP="00427CE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</w:pPr>
    </w:p>
    <w:p w:rsidR="002C4D2B" w:rsidRDefault="002C4D2B" w:rsidP="000541B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2C4D2B" w:rsidRPr="00AA6335" w:rsidRDefault="002C4D2B" w:rsidP="000541B9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Положение </w:t>
      </w:r>
    </w:p>
    <w:p w:rsidR="002C4D2B" w:rsidRPr="00AA6335" w:rsidRDefault="002C4D2B" w:rsidP="00EA5AAC">
      <w:pPr>
        <w:shd w:val="clear" w:color="auto" w:fill="FFFFFF"/>
        <w:spacing w:before="240" w:after="0" w:line="312" w:lineRule="atLeast"/>
        <w:jc w:val="center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о </w:t>
      </w:r>
      <w:r w:rsidR="00CE56CE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Четвертой</w:t>
      </w:r>
      <w:r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р</w:t>
      </w:r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егиональной </w:t>
      </w:r>
      <w:proofErr w:type="spellStart"/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предуниверсиаде</w:t>
      </w:r>
      <w:proofErr w:type="spellEnd"/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школьников по биологии</w:t>
      </w:r>
    </w:p>
    <w:p w:rsidR="002C4D2B" w:rsidRPr="00AA6335" w:rsidRDefault="002C4D2B" w:rsidP="000541B9">
      <w:pPr>
        <w:shd w:val="clear" w:color="auto" w:fill="FFFFFF"/>
        <w:spacing w:after="0" w:line="312" w:lineRule="atLeast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</w:p>
    <w:p w:rsidR="002C4D2B" w:rsidRPr="00AA6335" w:rsidRDefault="002C4D2B" w:rsidP="007D28FA">
      <w:pPr>
        <w:shd w:val="clear" w:color="auto" w:fill="FFFFFF"/>
        <w:spacing w:before="240" w:after="0" w:line="312" w:lineRule="atLeast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 </w:t>
      </w:r>
    </w:p>
    <w:p w:rsidR="002C4D2B" w:rsidRPr="00AA6335" w:rsidRDefault="002C4D2B" w:rsidP="007D28F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1. Общие положения</w:t>
      </w:r>
    </w:p>
    <w:p w:rsidR="002C4D2B" w:rsidRPr="00AA6335" w:rsidRDefault="002C4D2B" w:rsidP="00EA5AAC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1.1. Настоящее положение определяет порядок организации и проведения </w:t>
      </w:r>
      <w:r w:rsidR="00CE56CE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Четвертой </w:t>
      </w:r>
      <w:r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р</w:t>
      </w:r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егиональной </w:t>
      </w:r>
      <w:proofErr w:type="spellStart"/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предуниверсиады</w:t>
      </w:r>
      <w:proofErr w:type="spellEnd"/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школьников по </w:t>
      </w:r>
      <w:r w:rsidRPr="00EA5AAC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биологии (далее </w:t>
      </w:r>
      <w:proofErr w:type="spellStart"/>
      <w:r w:rsidRPr="00EA5AAC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Предуниверсиада</w:t>
      </w:r>
      <w:proofErr w:type="spellEnd"/>
      <w:r w:rsidRPr="00EA5AAC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).</w:t>
      </w:r>
    </w:p>
    <w:p w:rsidR="002C4D2B" w:rsidRPr="00AA6335" w:rsidRDefault="002C4D2B" w:rsidP="00EA5AAC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1.2. </w:t>
      </w:r>
      <w:proofErr w:type="spellStart"/>
      <w:r w:rsidRPr="00EA5AAC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Предуниверсиада</w:t>
      </w:r>
      <w:proofErr w:type="spellEnd"/>
      <w:r w:rsidRPr="00EA5AAC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проводится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на биологическом факультете ФГБОУ ВО «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С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ГУ имени Н.Г.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 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Чернышевского» совместно с ГАОУ СО «Лицей-интернат </w:t>
      </w:r>
      <w:proofErr w:type="gramStart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64»  </w:t>
      </w:r>
      <w:r w:rsidRPr="00DD77E4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с</w:t>
      </w:r>
      <w:proofErr w:type="gramEnd"/>
      <w:r w:rsidRPr="00DD77E4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</w:t>
      </w:r>
      <w:r w:rsidR="00CE56CE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03</w:t>
      </w:r>
      <w:r w:rsidRPr="00DD77E4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по </w:t>
      </w:r>
      <w:r w:rsidR="00CE56CE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04</w:t>
      </w:r>
      <w:r w:rsidRPr="00DD77E4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</w:t>
      </w:r>
      <w:r w:rsidR="00CE56CE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апреля</w:t>
      </w:r>
      <w:r w:rsidRPr="00DD77E4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202</w:t>
      </w:r>
      <w:r w:rsidR="00614D59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5</w:t>
      </w:r>
      <w:r w:rsidRPr="00DD77E4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года</w:t>
      </w:r>
      <w:r w:rsidRPr="00DD77E4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.</w:t>
      </w:r>
    </w:p>
    <w:p w:rsidR="002C4D2B" w:rsidRPr="00AA6335" w:rsidRDefault="002C4D2B" w:rsidP="00EA5AAC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1.3. В </w:t>
      </w:r>
      <w:proofErr w:type="spellStart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Предуниверсиаде</w:t>
      </w:r>
      <w:proofErr w:type="spellEnd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могут принять участие школьники </w:t>
      </w:r>
      <w:r w:rsidR="00762BF0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9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-11 классов из образовательных организаций, реализующих программы общего и дополнительного образования Саратовской области</w:t>
      </w:r>
    </w:p>
    <w:p w:rsidR="002C4D2B" w:rsidRPr="00AA6335" w:rsidRDefault="002C4D2B" w:rsidP="00EA5AAC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1.4. Общее количество участников </w:t>
      </w:r>
      <w:proofErr w:type="spellStart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Предуниверсиады</w:t>
      </w:r>
      <w:proofErr w:type="spellEnd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: </w:t>
      </w:r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не более 80 человек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.</w:t>
      </w:r>
    </w:p>
    <w:p w:rsidR="002C4D2B" w:rsidRPr="00AA6335" w:rsidRDefault="002C4D2B" w:rsidP="00EA5AAC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1.5. К участию в </w:t>
      </w:r>
      <w:proofErr w:type="spellStart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Предуниверсиаде</w:t>
      </w:r>
      <w:proofErr w:type="spellEnd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могут быть допущены только граждане Российской Федерации. </w:t>
      </w:r>
    </w:p>
    <w:p w:rsidR="002C4D2B" w:rsidRPr="00AA6335" w:rsidRDefault="002C4D2B" w:rsidP="00EA5AAC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1.6. Научно-методическое и кадровое сопровождение </w:t>
      </w:r>
      <w:proofErr w:type="spellStart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Предуниверсиады</w:t>
      </w:r>
      <w:proofErr w:type="spellEnd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осуществляет 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б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иологический факультет ФГБОУ ВО «СГУ имени Н.Г.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 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Чернышевского»</w:t>
      </w:r>
    </w:p>
    <w:p w:rsidR="002C4D2B" w:rsidRPr="00AA6335" w:rsidRDefault="002C4D2B" w:rsidP="000541B9">
      <w:pPr>
        <w:shd w:val="clear" w:color="auto" w:fill="FFFFFF"/>
        <w:spacing w:before="24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</w:p>
    <w:p w:rsidR="002C4D2B" w:rsidRPr="00AA6335" w:rsidRDefault="002C4D2B" w:rsidP="007C2A7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2. Цели и задачи </w:t>
      </w:r>
      <w:proofErr w:type="spellStart"/>
      <w:r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Преду</w:t>
      </w:r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ниверсиады</w:t>
      </w:r>
      <w:proofErr w:type="spellEnd"/>
    </w:p>
    <w:p w:rsidR="002C4D2B" w:rsidRPr="00AA6335" w:rsidRDefault="002C4D2B" w:rsidP="00EA5AAC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2.1. </w:t>
      </w:r>
      <w:proofErr w:type="spellStart"/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Преду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ниверсиада</w:t>
      </w:r>
      <w:proofErr w:type="spellEnd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нацелена на выявление и развитие талантливых школьников в области биологии, развитие их потенциала, повышение эрудиции.</w:t>
      </w:r>
    </w:p>
    <w:p w:rsidR="002C4D2B" w:rsidRPr="00AA6335" w:rsidRDefault="002C4D2B" w:rsidP="00EA5AAC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2.2. Задачи </w:t>
      </w:r>
      <w:proofErr w:type="spellStart"/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Преду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ниверсиады</w:t>
      </w:r>
      <w:proofErr w:type="spellEnd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:</w:t>
      </w:r>
    </w:p>
    <w:p w:rsidR="002C4D2B" w:rsidRPr="00AA6335" w:rsidRDefault="002C4D2B" w:rsidP="000541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развитие способностей учащихся и расширение их кругозора путем интенсивных практических занятий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;</w:t>
      </w:r>
    </w:p>
    <w:p w:rsidR="002C4D2B" w:rsidRPr="00AA6335" w:rsidRDefault="002C4D2B" w:rsidP="000541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активизация творческой, познавательной, интеллектуальной инициативы обучающихся, проявивших интерес и склонность к изучению биологии и естественных наук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;</w:t>
      </w:r>
    </w:p>
    <w:p w:rsidR="002C4D2B" w:rsidRPr="00AA6335" w:rsidRDefault="002C4D2B" w:rsidP="000541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выявление и поддержка обучающихся, склонных к научно-исследовательской и проектной деятельности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;</w:t>
      </w:r>
    </w:p>
    <w:p w:rsidR="002C4D2B" w:rsidRPr="00AA6335" w:rsidRDefault="002C4D2B" w:rsidP="000541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помощь в освоении участниками навыков практической работы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;</w:t>
      </w:r>
    </w:p>
    <w:p w:rsidR="002C4D2B" w:rsidRPr="00AA6335" w:rsidRDefault="002C4D2B" w:rsidP="000541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подготовка учащихся к биологическим олимпиадам высокого уровня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;</w:t>
      </w:r>
    </w:p>
    <w:p w:rsidR="002C4D2B" w:rsidRPr="00AA6335" w:rsidRDefault="002C4D2B" w:rsidP="007C2A70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lastRenderedPageBreak/>
        <w:t>обобщение и развитие лучших практик по изучению биологии в средних и старших классах, а именно: подготовк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а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к олимпиадам, выполнени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е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исследовательских и учебных проектов, организаци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я 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внеурочной работы обучающихся</w:t>
      </w:r>
    </w:p>
    <w:p w:rsidR="002C4D2B" w:rsidRDefault="002C4D2B" w:rsidP="000541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популяризация биологии как науки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.</w:t>
      </w:r>
    </w:p>
    <w:p w:rsidR="002C4D2B" w:rsidRPr="00AA6335" w:rsidRDefault="002C4D2B" w:rsidP="000541B9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</w:p>
    <w:p w:rsidR="002C4D2B" w:rsidRPr="00AA6335" w:rsidRDefault="002C4D2B" w:rsidP="007C2A7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3. Порядок отбора участников </w:t>
      </w:r>
      <w:proofErr w:type="spellStart"/>
      <w:r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Преду</w:t>
      </w:r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ниверсиады</w:t>
      </w:r>
      <w:proofErr w:type="spellEnd"/>
    </w:p>
    <w:p w:rsidR="002C4D2B" w:rsidRPr="00AA6335" w:rsidRDefault="002C4D2B" w:rsidP="00EA5AAC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3.1. Отбор участников осуществляется организатором </w:t>
      </w:r>
      <w:proofErr w:type="spellStart"/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Преду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ниверсиады</w:t>
      </w:r>
      <w:proofErr w:type="spellEnd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.</w:t>
      </w:r>
    </w:p>
    <w:p w:rsidR="002C4D2B" w:rsidRPr="00AA6335" w:rsidRDefault="002C4D2B" w:rsidP="00EA5AAC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3.2. К участию приглашаются школьники </w:t>
      </w:r>
      <w:r w:rsidR="00762BF0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9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-11 классов, имеющие достижения во Всероссийской олимпиаде школьников по биологии, олимпиадах по биологии 1-го, 2-го, 3-го уровней, Школьной биологической олимпиаде, а также планирующие участвовать в олимпиаде по биологии.</w:t>
      </w:r>
    </w:p>
    <w:p w:rsidR="002C4D2B" w:rsidRPr="00AA6335" w:rsidRDefault="002C4D2B" w:rsidP="00EA5AAC">
      <w:pPr>
        <w:shd w:val="clear" w:color="auto" w:fill="FFFFFF"/>
        <w:spacing w:before="12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3.3. Для участия в </w:t>
      </w:r>
      <w:proofErr w:type="spellStart"/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Предуниверсиаде</w:t>
      </w:r>
      <w:proofErr w:type="spellEnd"/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школьники должны 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подать</w:t>
      </w:r>
      <w:r w:rsidR="00CE7014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заявку</w:t>
      </w:r>
      <w:r w:rsidR="00CE7014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на участие и записаться на мастер-классы </w:t>
      </w:r>
      <w:r w:rsidRPr="00500596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по ссылке до </w:t>
      </w:r>
      <w:r w:rsidRPr="00500596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15 марта 202</w:t>
      </w:r>
      <w:r w:rsidR="00CE56CE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6</w:t>
      </w:r>
      <w:r w:rsidRPr="00500596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года.</w:t>
      </w:r>
      <w:r w:rsidR="00AE06FB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Активная ссылка будет размещена на сайте лицея и в </w:t>
      </w:r>
      <w:proofErr w:type="spellStart"/>
      <w:r w:rsidR="00AE06FB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соц</w:t>
      </w:r>
      <w:r w:rsidR="00CE7014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.</w:t>
      </w:r>
      <w:r w:rsidR="00AE06FB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сетя</w:t>
      </w:r>
      <w:bookmarkStart w:id="0" w:name="_GoBack"/>
      <w:bookmarkEnd w:id="0"/>
      <w:r w:rsidR="00AE06FB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х</w:t>
      </w:r>
      <w:proofErr w:type="spellEnd"/>
      <w:r w:rsidR="00AE06FB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 не позднее 01.02.202</w:t>
      </w:r>
      <w:r w:rsidR="00CE56CE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6</w:t>
      </w:r>
    </w:p>
    <w:p w:rsidR="002C4D2B" w:rsidRPr="00AA6335" w:rsidRDefault="002C4D2B" w:rsidP="007C2A70">
      <w:pPr>
        <w:shd w:val="clear" w:color="auto" w:fill="FFFFFF"/>
        <w:spacing w:before="24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Преду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ниверсиада</w:t>
      </w:r>
      <w:proofErr w:type="spellEnd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включает в себя практические занятия по биологии в формате мастер-классов преподавателей С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ГУ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имени Н.Г. Чернышевского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и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конкурсное командное соревнование по решению ТРИЗ-задач.</w:t>
      </w:r>
    </w:p>
    <w:p w:rsidR="002C4D2B" w:rsidRPr="00AA6335" w:rsidRDefault="002C4D2B" w:rsidP="00EA5AAC">
      <w:pPr>
        <w:shd w:val="clear" w:color="auto" w:fill="FFFFFF"/>
        <w:spacing w:before="24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Практическая составляющая </w:t>
      </w:r>
      <w:proofErr w:type="spellStart"/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Предуниверсиады</w:t>
      </w:r>
      <w:proofErr w:type="spellEnd"/>
      <w:r w:rsidR="00CE7014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предполагает 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работу школьников в лабораториях СГУ имени Н.Г. Чернышевского и ГАОУ СО «Лицея-интерната 64». </w:t>
      </w:r>
    </w:p>
    <w:p w:rsidR="002C4D2B" w:rsidRDefault="002C4D2B" w:rsidP="000541B9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2C4D2B" w:rsidRPr="00AA6335" w:rsidRDefault="002C4D2B" w:rsidP="007C2A7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 xml:space="preserve">5. Финансирование </w:t>
      </w:r>
      <w:proofErr w:type="spellStart"/>
      <w:r>
        <w:rPr>
          <w:rFonts w:ascii="Times New Roman" w:hAnsi="Times New Roman"/>
          <w:b/>
          <w:bCs/>
          <w:color w:val="000000"/>
          <w:spacing w:val="10"/>
          <w:sz w:val="28"/>
          <w:szCs w:val="28"/>
          <w:lang w:eastAsia="ru-RU"/>
        </w:rPr>
        <w:t>Предуниверсиады</w:t>
      </w:r>
      <w:proofErr w:type="spellEnd"/>
    </w:p>
    <w:p w:rsidR="002C4D2B" w:rsidRPr="00AA6335" w:rsidRDefault="002C4D2B" w:rsidP="00EA5AAC">
      <w:pPr>
        <w:shd w:val="clear" w:color="auto" w:fill="FFFFFF"/>
        <w:spacing w:before="240" w:after="0" w:line="312" w:lineRule="atLeast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Оплата проезда, пребывания и питания участников </w:t>
      </w:r>
      <w:proofErr w:type="spellStart"/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Предуниверсиады</w:t>
      </w:r>
      <w:proofErr w:type="spellEnd"/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осуществляется за счет участников.</w:t>
      </w:r>
    </w:p>
    <w:p w:rsidR="002C4D2B" w:rsidRPr="00AA6335" w:rsidRDefault="002C4D2B" w:rsidP="00054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 </w:t>
      </w:r>
    </w:p>
    <w:p w:rsidR="002C4D2B" w:rsidRPr="00AA6335" w:rsidRDefault="002C4D2B" w:rsidP="007C2A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</w:pP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br w:type="page"/>
      </w:r>
      <w:r w:rsidRPr="00AA6335"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lastRenderedPageBreak/>
        <w:t>ПРОГРАММА</w:t>
      </w:r>
    </w:p>
    <w:p w:rsidR="002C4D2B" w:rsidRPr="00EA5AAC" w:rsidRDefault="002C4D2B" w:rsidP="00EA5A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231F20"/>
          <w:spacing w:val="10"/>
          <w:sz w:val="16"/>
          <w:szCs w:val="16"/>
          <w:lang w:eastAsia="ru-RU"/>
        </w:rPr>
      </w:pPr>
    </w:p>
    <w:p w:rsidR="002C4D2B" w:rsidRDefault="002C4D2B" w:rsidP="00EA5A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</w:pPr>
      <w:r w:rsidRPr="00EA5AAC"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  <w:t>День первый</w:t>
      </w:r>
    </w:p>
    <w:p w:rsidR="002C4D2B" w:rsidRDefault="002C4D2B" w:rsidP="00EA5A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</w:pPr>
    </w:p>
    <w:p w:rsidR="002C4D2B" w:rsidRDefault="002C4D2B" w:rsidP="00EA5A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  <w:t xml:space="preserve">Открытие </w:t>
      </w:r>
      <w:proofErr w:type="spellStart"/>
      <w:r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  <w:t>Предуниверсиады</w:t>
      </w:r>
      <w:proofErr w:type="spellEnd"/>
    </w:p>
    <w:p w:rsidR="002C4D2B" w:rsidRDefault="002C4D2B" w:rsidP="00EA5A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  <w:t>Приветственное слово декана биологического факультета СГУ</w:t>
      </w:r>
    </w:p>
    <w:p w:rsidR="002C4D2B" w:rsidRPr="00DD77E4" w:rsidRDefault="002C4D2B" w:rsidP="00EA5A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DD77E4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ул. </w:t>
      </w:r>
      <w:r w:rsidRPr="00DD77E4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Астраханская, 83, 5 корпус)</w:t>
      </w:r>
    </w:p>
    <w:p w:rsidR="002C4D2B" w:rsidRPr="00EA5AAC" w:rsidRDefault="002C4D2B" w:rsidP="00EA5A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231F20"/>
          <w:spacing w:val="10"/>
          <w:sz w:val="16"/>
          <w:szCs w:val="16"/>
          <w:lang w:eastAsia="ru-RU"/>
        </w:rPr>
      </w:pPr>
    </w:p>
    <w:p w:rsidR="002C4D2B" w:rsidRDefault="002C4D2B" w:rsidP="00972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Мастер классы для школьников:</w:t>
      </w:r>
    </w:p>
    <w:p w:rsidR="002C4D2B" w:rsidRPr="00EA5AAC" w:rsidRDefault="002C4D2B" w:rsidP="00972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31F20"/>
          <w:spacing w:val="10"/>
          <w:sz w:val="16"/>
          <w:szCs w:val="16"/>
          <w:lang w:eastAsia="ru-RU"/>
        </w:rPr>
      </w:pPr>
    </w:p>
    <w:p w:rsidR="002C4D2B" w:rsidRPr="00AA6335" w:rsidRDefault="002C4D2B" w:rsidP="00373845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t>Молекулярная биология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. Занятие включает работу в современной молекулярно-генетической лаборатории. Участники смогут на практике познакомится с методами выделения и анализа ДНК, проведут ПЦР и электрофорез.</w:t>
      </w:r>
    </w:p>
    <w:p w:rsidR="002C4D2B" w:rsidRPr="00AA6335" w:rsidRDefault="002C4D2B" w:rsidP="001372B7">
      <w:pPr>
        <w:pStyle w:val="a6"/>
        <w:shd w:val="clear" w:color="auto" w:fill="FFFFFF"/>
        <w:spacing w:after="0" w:line="240" w:lineRule="auto"/>
        <w:ind w:left="420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Преподаватель: д.б.н., 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профессор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кафедры микробиологии и физиологии растений СГУ Д.В. Уткин</w:t>
      </w:r>
    </w:p>
    <w:p w:rsidR="002C4D2B" w:rsidRPr="00EA5AAC" w:rsidRDefault="002C4D2B" w:rsidP="00DC1651">
      <w:pPr>
        <w:pStyle w:val="a6"/>
        <w:shd w:val="clear" w:color="auto" w:fill="FFFFFF"/>
        <w:spacing w:after="0" w:line="240" w:lineRule="auto"/>
        <w:ind w:left="420"/>
        <w:jc w:val="both"/>
        <w:textAlignment w:val="baseline"/>
        <w:rPr>
          <w:rFonts w:ascii="Times New Roman" w:hAnsi="Times New Roman"/>
          <w:color w:val="231F20"/>
          <w:spacing w:val="10"/>
          <w:sz w:val="16"/>
          <w:szCs w:val="16"/>
          <w:lang w:eastAsia="ru-RU"/>
        </w:rPr>
      </w:pPr>
    </w:p>
    <w:p w:rsidR="002C4D2B" w:rsidRPr="00AA6335" w:rsidRDefault="002C4D2B" w:rsidP="007C2A7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t>Методы микроскопии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. Занятие включает работу с современными микроскопами, в том числе фазово-контрастным и флуоресцентным. Участники научатся пригот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а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вл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ивать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и анализировать микропрепараты с использованием 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компьютерных программ визуализации изображения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.</w:t>
      </w:r>
    </w:p>
    <w:p w:rsidR="002C4D2B" w:rsidRPr="00AA6335" w:rsidRDefault="002C4D2B" w:rsidP="00EA5AAC">
      <w:pPr>
        <w:pStyle w:val="a6"/>
        <w:shd w:val="clear" w:color="auto" w:fill="FFFFFF"/>
        <w:spacing w:after="0" w:line="240" w:lineRule="auto"/>
        <w:ind w:left="4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Преподаватель</w:t>
      </w:r>
      <w:r w:rsidR="00614D59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: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д.б.н., 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заведующая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кафедр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ой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генетики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СГУ 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О.И.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 </w:t>
      </w:r>
      <w:proofErr w:type="spellStart"/>
      <w:r w:rsidRPr="00AA6335">
        <w:rPr>
          <w:rFonts w:ascii="Times New Roman" w:hAnsi="Times New Roman"/>
          <w:sz w:val="28"/>
          <w:szCs w:val="28"/>
        </w:rPr>
        <w:t>Юдакова</w:t>
      </w:r>
      <w:proofErr w:type="spellEnd"/>
    </w:p>
    <w:p w:rsidR="002C4D2B" w:rsidRPr="00EA5AAC" w:rsidRDefault="002C4D2B" w:rsidP="00170DD2">
      <w:pPr>
        <w:pStyle w:val="a6"/>
        <w:shd w:val="clear" w:color="auto" w:fill="FFFFFF"/>
        <w:spacing w:after="0" w:line="240" w:lineRule="auto"/>
        <w:ind w:left="420"/>
        <w:jc w:val="both"/>
        <w:textAlignment w:val="baseline"/>
        <w:rPr>
          <w:rFonts w:ascii="Times New Roman" w:hAnsi="Times New Roman"/>
          <w:sz w:val="16"/>
          <w:szCs w:val="16"/>
        </w:rPr>
      </w:pPr>
    </w:p>
    <w:p w:rsidR="002C4D2B" w:rsidRPr="00AA6335" w:rsidRDefault="002C4D2B" w:rsidP="00DC165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t>Физиология растений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. Занятие включает знакомство с методом хроматографии. Участники научатся разделять пигменты растений, 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анализировать и 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интерпретировать результаты эксперимента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.</w:t>
      </w:r>
    </w:p>
    <w:p w:rsidR="002C4D2B" w:rsidRPr="00AA6335" w:rsidRDefault="002C4D2B" w:rsidP="00170DD2">
      <w:pPr>
        <w:pStyle w:val="a6"/>
        <w:shd w:val="clear" w:color="auto" w:fill="FFFFFF"/>
        <w:spacing w:after="0" w:line="240" w:lineRule="auto"/>
        <w:ind w:left="420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Преподаватель: к.б.н., доцент кафедры микробиологии и физиологии растений СГУ М.Ю. Касаткин</w:t>
      </w:r>
    </w:p>
    <w:p w:rsidR="002C4D2B" w:rsidRPr="00EA5AAC" w:rsidRDefault="002C4D2B" w:rsidP="00170DD2">
      <w:pPr>
        <w:pStyle w:val="a6"/>
        <w:shd w:val="clear" w:color="auto" w:fill="FFFFFF"/>
        <w:spacing w:after="0" w:line="240" w:lineRule="auto"/>
        <w:ind w:left="420"/>
        <w:jc w:val="both"/>
        <w:textAlignment w:val="baseline"/>
        <w:rPr>
          <w:rFonts w:ascii="Times New Roman" w:hAnsi="Times New Roman"/>
          <w:color w:val="231F20"/>
          <w:spacing w:val="10"/>
          <w:sz w:val="16"/>
          <w:szCs w:val="16"/>
          <w:lang w:eastAsia="ru-RU"/>
        </w:rPr>
      </w:pPr>
    </w:p>
    <w:p w:rsidR="002C4D2B" w:rsidRPr="00AA6335" w:rsidRDefault="002C4D2B" w:rsidP="00EA5AA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t>Практическая зоология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. Занятие включает изучение черепов млекопитающих из коллекции Зоологического музея СГУ</w:t>
      </w:r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.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Участники научатся составлять зубную формулу и определять пищевую специализацию млекопитающих.</w:t>
      </w:r>
    </w:p>
    <w:p w:rsidR="002C4D2B" w:rsidRPr="00AA6335" w:rsidRDefault="002C4D2B" w:rsidP="00DD0B05">
      <w:pPr>
        <w:pStyle w:val="a6"/>
        <w:shd w:val="clear" w:color="auto" w:fill="FFFFFF"/>
        <w:spacing w:after="0" w:line="240" w:lineRule="auto"/>
        <w:ind w:left="420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Преподаватель: к.б.н., ассистент кафедры генетики СГУ Э.И. </w:t>
      </w:r>
      <w:proofErr w:type="spellStart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Кайбелева</w:t>
      </w:r>
      <w:proofErr w:type="spellEnd"/>
    </w:p>
    <w:p w:rsidR="002C4D2B" w:rsidRPr="00AA6335" w:rsidRDefault="002C4D2B" w:rsidP="00972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</w:p>
    <w:p w:rsidR="002C4D2B" w:rsidRDefault="002C4D2B" w:rsidP="00EA5A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br w:type="page"/>
      </w:r>
      <w:r w:rsidRPr="00AA6335"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lastRenderedPageBreak/>
        <w:t>День второй</w:t>
      </w:r>
    </w:p>
    <w:p w:rsidR="002C4D2B" w:rsidRDefault="002C4D2B" w:rsidP="00EA5A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</w:pPr>
    </w:p>
    <w:p w:rsidR="002C4D2B" w:rsidRDefault="002C4D2B" w:rsidP="00EA5A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t xml:space="preserve">Знакомство с уникальным образовательным учреждением Саратовской области </w:t>
      </w:r>
    </w:p>
    <w:p w:rsidR="002C4D2B" w:rsidRDefault="002C4D2B" w:rsidP="00EA5A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t xml:space="preserve">ГАОУ СО </w:t>
      </w:r>
      <w:r w:rsidRPr="00DD77E4"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t>«Лицей-интернат 64»</w:t>
      </w:r>
    </w:p>
    <w:p w:rsidR="002C4D2B" w:rsidRPr="00DD77E4" w:rsidRDefault="002C4D2B" w:rsidP="00EA5A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231F20"/>
          <w:spacing w:val="10"/>
          <w:sz w:val="28"/>
          <w:szCs w:val="28"/>
          <w:lang w:eastAsia="ru-RU"/>
        </w:rPr>
      </w:pPr>
      <w:r w:rsidRPr="00DD77E4">
        <w:rPr>
          <w:rFonts w:ascii="Times New Roman" w:hAnsi="Times New Roman"/>
          <w:bCs/>
          <w:color w:val="231F20"/>
          <w:spacing w:val="10"/>
          <w:sz w:val="28"/>
          <w:szCs w:val="28"/>
          <w:lang w:eastAsia="ru-RU"/>
        </w:rPr>
        <w:t>(ул. Степана Разина, 73)</w:t>
      </w:r>
    </w:p>
    <w:p w:rsidR="002C4D2B" w:rsidRPr="00EA5AAC" w:rsidRDefault="002C4D2B" w:rsidP="00972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31F20"/>
          <w:spacing w:val="10"/>
          <w:sz w:val="16"/>
          <w:szCs w:val="16"/>
          <w:lang w:eastAsia="ru-RU"/>
        </w:rPr>
      </w:pPr>
    </w:p>
    <w:p w:rsidR="002C4D2B" w:rsidRPr="00AA6335" w:rsidRDefault="002C4D2B" w:rsidP="00972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t xml:space="preserve">Конкурсное командное состязание для школьников по решению </w:t>
      </w:r>
      <w:r w:rsidR="00614D59"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t xml:space="preserve">исследовательских </w:t>
      </w:r>
      <w:r w:rsidRPr="00AA6335"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t>задач</w:t>
      </w:r>
    </w:p>
    <w:p w:rsidR="002C4D2B" w:rsidRPr="00EA5AAC" w:rsidRDefault="002C4D2B" w:rsidP="00972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31F20"/>
          <w:spacing w:val="10"/>
          <w:sz w:val="16"/>
          <w:szCs w:val="16"/>
          <w:lang w:eastAsia="ru-RU"/>
        </w:rPr>
      </w:pPr>
    </w:p>
    <w:p w:rsidR="002C4D2B" w:rsidRPr="00AA6335" w:rsidRDefault="002C4D2B" w:rsidP="00972E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b/>
          <w:color w:val="231F20"/>
          <w:spacing w:val="10"/>
          <w:sz w:val="28"/>
          <w:szCs w:val="28"/>
          <w:lang w:eastAsia="ru-RU"/>
        </w:rPr>
        <w:t>Мастер классы для учителей</w:t>
      </w:r>
    </w:p>
    <w:p w:rsidR="002C4D2B" w:rsidRPr="00EA5AAC" w:rsidRDefault="002C4D2B" w:rsidP="000541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31F20"/>
          <w:spacing w:val="10"/>
          <w:sz w:val="16"/>
          <w:szCs w:val="16"/>
          <w:lang w:eastAsia="ru-RU"/>
        </w:rPr>
      </w:pPr>
    </w:p>
    <w:p w:rsidR="002C4D2B" w:rsidRPr="00AA6335" w:rsidRDefault="002C4D2B" w:rsidP="00EA5AAC">
      <w:pPr>
        <w:pStyle w:val="a6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A6335">
        <w:rPr>
          <w:rFonts w:ascii="Times New Roman" w:hAnsi="Times New Roman"/>
          <w:sz w:val="28"/>
          <w:szCs w:val="28"/>
        </w:rPr>
        <w:t>Решение и оформление генетических задач в формате ЕГЭ</w:t>
      </w:r>
      <w:r>
        <w:rPr>
          <w:rFonts w:ascii="Times New Roman" w:hAnsi="Times New Roman"/>
          <w:sz w:val="28"/>
          <w:szCs w:val="28"/>
        </w:rPr>
        <w:t>.</w:t>
      </w:r>
    </w:p>
    <w:p w:rsidR="002C4D2B" w:rsidRDefault="002C4D2B" w:rsidP="00EA5AAC">
      <w:pPr>
        <w:pStyle w:val="a6"/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Преподаватель: к.б.н., </w:t>
      </w:r>
      <w:proofErr w:type="gramStart"/>
      <w:r w:rsidR="00614D59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доцент 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кафедры</w:t>
      </w:r>
      <w:proofErr w:type="gramEnd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генетики СГУ Э.И. </w:t>
      </w:r>
      <w:proofErr w:type="spellStart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Кайбелева</w:t>
      </w:r>
      <w:proofErr w:type="spellEnd"/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.</w:t>
      </w:r>
    </w:p>
    <w:p w:rsidR="002C4D2B" w:rsidRPr="00EA5AAC" w:rsidRDefault="002C4D2B" w:rsidP="00EA5AAC">
      <w:pPr>
        <w:pStyle w:val="a6"/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231F20"/>
          <w:spacing w:val="10"/>
          <w:sz w:val="16"/>
          <w:szCs w:val="16"/>
          <w:lang w:eastAsia="ru-RU"/>
        </w:rPr>
      </w:pPr>
    </w:p>
    <w:p w:rsidR="002C4D2B" w:rsidRPr="00AA6335" w:rsidRDefault="002C4D2B" w:rsidP="00EA5AAC">
      <w:pPr>
        <w:pStyle w:val="a6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A6335">
        <w:rPr>
          <w:rFonts w:ascii="Times New Roman" w:hAnsi="Times New Roman"/>
          <w:sz w:val="28"/>
          <w:szCs w:val="28"/>
        </w:rPr>
        <w:t>Индивидуальный научно-исследовательский проект</w:t>
      </w:r>
      <w:r>
        <w:rPr>
          <w:rFonts w:ascii="Times New Roman" w:hAnsi="Times New Roman"/>
          <w:sz w:val="28"/>
          <w:szCs w:val="28"/>
        </w:rPr>
        <w:t>.</w:t>
      </w:r>
    </w:p>
    <w:p w:rsidR="002C4D2B" w:rsidRDefault="002C4D2B" w:rsidP="00EA5AAC">
      <w:pPr>
        <w:pStyle w:val="a6"/>
        <w:ind w:left="0"/>
        <w:jc w:val="both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  <w:r w:rsidRPr="00AA6335">
        <w:rPr>
          <w:rFonts w:ascii="Times New Roman" w:hAnsi="Times New Roman"/>
          <w:sz w:val="28"/>
          <w:szCs w:val="28"/>
        </w:rPr>
        <w:t>Преподаватель: к.б.н.,</w:t>
      </w:r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доцент кафедры морфологии и экологии СГУ Т.В. </w:t>
      </w:r>
      <w:proofErr w:type="spellStart"/>
      <w:r w:rsidRPr="00AA6335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Перевозникова</w:t>
      </w:r>
      <w:proofErr w:type="spellEnd"/>
      <w:r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.</w:t>
      </w:r>
    </w:p>
    <w:p w:rsidR="002C4D2B" w:rsidRDefault="002C4D2B" w:rsidP="00EA5AAC">
      <w:pPr>
        <w:pStyle w:val="a6"/>
        <w:ind w:left="0"/>
        <w:jc w:val="both"/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</w:pPr>
    </w:p>
    <w:p w:rsidR="002C4D2B" w:rsidRDefault="002C4D2B" w:rsidP="00DD77E4">
      <w:pPr>
        <w:pStyle w:val="a6"/>
        <w:ind w:left="0"/>
        <w:jc w:val="center"/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</w:pPr>
      <w:r w:rsidRPr="00DD77E4"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  <w:t>Подведение итогов, награждение победителей</w:t>
      </w:r>
    </w:p>
    <w:p w:rsidR="002C4D2B" w:rsidRDefault="002C4D2B" w:rsidP="00DD77E4">
      <w:pPr>
        <w:pStyle w:val="a6"/>
        <w:ind w:left="0"/>
        <w:jc w:val="center"/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</w:pPr>
    </w:p>
    <w:p w:rsidR="002C4D2B" w:rsidRDefault="002C4D2B" w:rsidP="00DD77E4">
      <w:pPr>
        <w:pStyle w:val="a6"/>
        <w:ind w:left="0"/>
        <w:jc w:val="center"/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</w:pPr>
    </w:p>
    <w:p w:rsidR="002C4D2B" w:rsidRDefault="002C4D2B" w:rsidP="00DD77E4">
      <w:pPr>
        <w:pStyle w:val="a6"/>
        <w:ind w:left="0"/>
        <w:jc w:val="center"/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</w:pPr>
    </w:p>
    <w:p w:rsidR="002C4D2B" w:rsidRDefault="002C4D2B" w:rsidP="00DD77E4">
      <w:pPr>
        <w:pStyle w:val="a6"/>
        <w:ind w:left="0"/>
        <w:jc w:val="center"/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</w:pPr>
    </w:p>
    <w:p w:rsidR="002C4D2B" w:rsidRDefault="002C4D2B" w:rsidP="00DD77E4">
      <w:pPr>
        <w:pStyle w:val="a6"/>
        <w:ind w:left="0"/>
        <w:jc w:val="both"/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31F20"/>
          <w:spacing w:val="10"/>
          <w:sz w:val="28"/>
          <w:szCs w:val="28"/>
          <w:lang w:eastAsia="ru-RU"/>
        </w:rPr>
        <w:t xml:space="preserve">За подробной информацией можно обратиться по телефону: </w:t>
      </w:r>
    </w:p>
    <w:p w:rsidR="002C4D2B" w:rsidRPr="00DD77E4" w:rsidRDefault="002C4D2B" w:rsidP="001372B7">
      <w:pPr>
        <w:pStyle w:val="a6"/>
        <w:ind w:left="0"/>
        <w:jc w:val="both"/>
        <w:rPr>
          <w:rFonts w:ascii="Times New Roman" w:hAnsi="Times New Roman"/>
          <w:sz w:val="28"/>
          <w:szCs w:val="28"/>
        </w:rPr>
      </w:pPr>
      <w:r w:rsidRPr="00DD77E4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+79378049708 </w:t>
      </w:r>
      <w:r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>–</w:t>
      </w:r>
      <w:r w:rsidRPr="00A94D54">
        <w:rPr>
          <w:rFonts w:ascii="Times New Roman" w:hAnsi="Times New Roman"/>
          <w:bCs/>
          <w:color w:val="000000"/>
          <w:spacing w:val="10"/>
          <w:sz w:val="28"/>
          <w:szCs w:val="28"/>
          <w:lang w:eastAsia="ru-RU"/>
        </w:rPr>
        <w:t xml:space="preserve"> </w:t>
      </w:r>
      <w:r w:rsidRPr="00DD77E4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Эльмира </w:t>
      </w:r>
      <w:proofErr w:type="spellStart"/>
      <w:r w:rsidRPr="00DD77E4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Исмаиловна</w:t>
      </w:r>
      <w:proofErr w:type="spellEnd"/>
      <w:r w:rsidRPr="00DD77E4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 xml:space="preserve"> </w:t>
      </w:r>
      <w:proofErr w:type="spellStart"/>
      <w:r w:rsidRPr="00DD77E4">
        <w:rPr>
          <w:rFonts w:ascii="Times New Roman" w:hAnsi="Times New Roman"/>
          <w:color w:val="231F20"/>
          <w:spacing w:val="10"/>
          <w:sz w:val="28"/>
          <w:szCs w:val="28"/>
          <w:lang w:eastAsia="ru-RU"/>
        </w:rPr>
        <w:t>Кайбелева</w:t>
      </w:r>
      <w:proofErr w:type="spellEnd"/>
    </w:p>
    <w:sectPr w:rsidR="002C4D2B" w:rsidRPr="00DD77E4" w:rsidSect="00E6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74F40"/>
    <w:multiLevelType w:val="multilevel"/>
    <w:tmpl w:val="6DCC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72FB0"/>
    <w:multiLevelType w:val="hybridMultilevel"/>
    <w:tmpl w:val="9506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BD507AA"/>
    <w:multiLevelType w:val="hybridMultilevel"/>
    <w:tmpl w:val="2A56957A"/>
    <w:lvl w:ilvl="0" w:tplc="6E705CD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28FA"/>
    <w:rsid w:val="000541B9"/>
    <w:rsid w:val="001249DD"/>
    <w:rsid w:val="001372B7"/>
    <w:rsid w:val="00161617"/>
    <w:rsid w:val="00170DD2"/>
    <w:rsid w:val="00195DFF"/>
    <w:rsid w:val="001F1FF0"/>
    <w:rsid w:val="002C4D2B"/>
    <w:rsid w:val="00373845"/>
    <w:rsid w:val="00427CE0"/>
    <w:rsid w:val="00500596"/>
    <w:rsid w:val="00505278"/>
    <w:rsid w:val="005764A9"/>
    <w:rsid w:val="00591838"/>
    <w:rsid w:val="00614D59"/>
    <w:rsid w:val="00762BF0"/>
    <w:rsid w:val="007C2A70"/>
    <w:rsid w:val="007D28FA"/>
    <w:rsid w:val="00885D7F"/>
    <w:rsid w:val="009518F3"/>
    <w:rsid w:val="00972E5B"/>
    <w:rsid w:val="009939FB"/>
    <w:rsid w:val="00A37811"/>
    <w:rsid w:val="00A408C3"/>
    <w:rsid w:val="00A94D54"/>
    <w:rsid w:val="00AA2491"/>
    <w:rsid w:val="00AA6335"/>
    <w:rsid w:val="00AE06FB"/>
    <w:rsid w:val="00B361A6"/>
    <w:rsid w:val="00B53DAF"/>
    <w:rsid w:val="00BC74EE"/>
    <w:rsid w:val="00BD4ECC"/>
    <w:rsid w:val="00BF344B"/>
    <w:rsid w:val="00BF5B3E"/>
    <w:rsid w:val="00CE56CE"/>
    <w:rsid w:val="00CE7014"/>
    <w:rsid w:val="00DB260C"/>
    <w:rsid w:val="00DC1651"/>
    <w:rsid w:val="00DD0B05"/>
    <w:rsid w:val="00DD77E4"/>
    <w:rsid w:val="00DE41BC"/>
    <w:rsid w:val="00DF78D1"/>
    <w:rsid w:val="00E11E39"/>
    <w:rsid w:val="00E34B21"/>
    <w:rsid w:val="00E411A0"/>
    <w:rsid w:val="00E63802"/>
    <w:rsid w:val="00EA5AAC"/>
    <w:rsid w:val="00EE3605"/>
    <w:rsid w:val="00F415F6"/>
    <w:rsid w:val="00FB1AD1"/>
    <w:rsid w:val="00FD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DB0309-16F5-4295-9A2D-6C35C79F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D28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D28FA"/>
    <w:rPr>
      <w:rFonts w:cs="Times New Roman"/>
      <w:b/>
    </w:rPr>
  </w:style>
  <w:style w:type="character" w:styleId="a5">
    <w:name w:val="Hyperlink"/>
    <w:basedOn w:val="a0"/>
    <w:uiPriority w:val="99"/>
    <w:semiHidden/>
    <w:rsid w:val="007D28FA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37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44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1</cp:lastModifiedBy>
  <cp:revision>3</cp:revision>
  <dcterms:created xsi:type="dcterms:W3CDTF">2025-12-05T09:43:00Z</dcterms:created>
  <dcterms:modified xsi:type="dcterms:W3CDTF">2025-12-11T14:28:00Z</dcterms:modified>
</cp:coreProperties>
</file>