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E0C">
        <w:rPr>
          <w:rFonts w:ascii="Times New Roman" w:hAnsi="Times New Roman"/>
          <w:b/>
          <w:sz w:val="24"/>
          <w:szCs w:val="24"/>
        </w:rPr>
        <w:t>МИНОБРНАУКИ РОССИИ</w:t>
      </w: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E0C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</w:t>
      </w: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E0C">
        <w:rPr>
          <w:rFonts w:ascii="Times New Roman" w:hAnsi="Times New Roman"/>
          <w:b/>
          <w:sz w:val="24"/>
          <w:szCs w:val="24"/>
        </w:rPr>
        <w:t>имени Н.Г. Чернышевского»</w:t>
      </w: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02E0C">
        <w:rPr>
          <w:rFonts w:ascii="Times New Roman" w:hAnsi="Times New Roman"/>
          <w:b/>
          <w:sz w:val="24"/>
          <w:szCs w:val="24"/>
        </w:rPr>
        <w:t>Балашовский</w:t>
      </w:r>
      <w:proofErr w:type="spellEnd"/>
      <w:r w:rsidRPr="00302E0C">
        <w:rPr>
          <w:rFonts w:ascii="Times New Roman" w:hAnsi="Times New Roman"/>
          <w:b/>
          <w:sz w:val="24"/>
          <w:szCs w:val="24"/>
        </w:rPr>
        <w:t xml:space="preserve"> институт (филиал) (БИ СГУ)</w:t>
      </w: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E0C">
        <w:rPr>
          <w:rFonts w:ascii="Times New Roman" w:hAnsi="Times New Roman"/>
          <w:b/>
          <w:sz w:val="24"/>
          <w:szCs w:val="24"/>
        </w:rPr>
        <w:t xml:space="preserve">Муниципальное казенное учреждение «Центр информационно-методического и технического обеспечения учреждений образования </w:t>
      </w:r>
      <w:proofErr w:type="spellStart"/>
      <w:r w:rsidRPr="00302E0C">
        <w:rPr>
          <w:rFonts w:ascii="Times New Roman" w:hAnsi="Times New Roman"/>
          <w:b/>
          <w:sz w:val="24"/>
          <w:szCs w:val="24"/>
        </w:rPr>
        <w:t>Балашовского</w:t>
      </w:r>
      <w:proofErr w:type="spellEnd"/>
      <w:r w:rsidRPr="00302E0C">
        <w:rPr>
          <w:rFonts w:ascii="Times New Roman" w:hAnsi="Times New Roman"/>
          <w:b/>
          <w:sz w:val="24"/>
          <w:szCs w:val="24"/>
        </w:rPr>
        <w:t xml:space="preserve"> муниципального района»</w:t>
      </w: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E0C">
        <w:rPr>
          <w:rFonts w:ascii="Times New Roman" w:hAnsi="Times New Roman"/>
          <w:b/>
          <w:bCs/>
          <w:sz w:val="24"/>
          <w:szCs w:val="24"/>
        </w:rPr>
        <w:t>Муниципальное дошкольное образовательное учреждение  «Детский сад комбинированного вида «Росинка» города Балашова Саратовской области»</w:t>
      </w:r>
    </w:p>
    <w:p w:rsidR="00301F1E" w:rsidRPr="00302E0C" w:rsidRDefault="00301F1E" w:rsidP="00301F1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F1E" w:rsidRPr="00302E0C" w:rsidRDefault="00301F1E" w:rsidP="00301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301F1E" w:rsidRPr="00302E0C" w:rsidRDefault="00301F1E" w:rsidP="00301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1F1E" w:rsidRPr="00302E0C" w:rsidRDefault="00301F1E" w:rsidP="00301F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Уважаемые коллеги!</w:t>
      </w:r>
    </w:p>
    <w:p w:rsidR="00301F1E" w:rsidRPr="00302E0C" w:rsidRDefault="00301F1E" w:rsidP="00301F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01F1E" w:rsidRPr="00302E0C" w:rsidRDefault="00301F1E" w:rsidP="00301F1E">
      <w:pPr>
        <w:snapToGrid w:val="0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31 марта 2026</w:t>
      </w:r>
      <w:r w:rsidRPr="00302E0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года</w:t>
      </w:r>
      <w:r w:rsidRPr="00302E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10.00 </w:t>
      </w:r>
      <w:r w:rsidRPr="00302E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базе МДОУ </w:t>
      </w:r>
      <w:proofErr w:type="spellStart"/>
      <w:r w:rsidRPr="00302E0C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proofErr w:type="spellEnd"/>
      <w:r w:rsidRPr="00302E0C">
        <w:rPr>
          <w:rFonts w:ascii="Times New Roman" w:eastAsia="Times New Roman" w:hAnsi="Times New Roman"/>
          <w:bCs/>
          <w:sz w:val="24"/>
          <w:szCs w:val="24"/>
          <w:lang w:eastAsia="ru-RU"/>
        </w:rPr>
        <w:t>/с «Росинка» (</w:t>
      </w:r>
      <w:r w:rsidRPr="00302E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Саратовская область, </w:t>
      </w:r>
      <w:proofErr w:type="gramStart"/>
      <w:r w:rsidRPr="00302E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</w:t>
      </w:r>
      <w:proofErr w:type="gramEnd"/>
      <w:r w:rsidRPr="00302E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Балашов, ул. Красина, дом № 96) 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региональный 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круглый стол </w:t>
      </w:r>
      <w:r w:rsidRPr="00302E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Pr="00301F1E">
        <w:rPr>
          <w:rFonts w:ascii="Times New Roman" w:eastAsia="Times New Roman" w:hAnsi="Times New Roman"/>
          <w:b/>
          <w:sz w:val="24"/>
          <w:szCs w:val="24"/>
          <w:lang w:eastAsia="ru-RU"/>
        </w:rPr>
        <w:t>Инновационные методики в логопедии: современные подходы к коррекции речевых нарушений у детей в условиях ДОУ</w:t>
      </w:r>
      <w:r w:rsidRPr="00302E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».</w:t>
      </w:r>
    </w:p>
    <w:p w:rsidR="00301F1E" w:rsidRPr="00302E0C" w:rsidRDefault="00301F1E" w:rsidP="00301F1E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/>
          <w:caps/>
          <w:color w:val="202020"/>
          <w:spacing w:val="15"/>
          <w:kern w:val="36"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участию в работе 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круглого стола приглашаются работники дошкольных образовательных учреждений, преподаватели и студенты.</w:t>
      </w:r>
    </w:p>
    <w:p w:rsidR="00301F1E" w:rsidRPr="00302E0C" w:rsidRDefault="00301F1E" w:rsidP="00301F1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E0C">
        <w:rPr>
          <w:rFonts w:ascii="Times New Roman" w:hAnsi="Times New Roman"/>
          <w:sz w:val="24"/>
          <w:szCs w:val="24"/>
        </w:rPr>
        <w:t xml:space="preserve">Цель круглого стола: </w:t>
      </w:r>
      <w:r>
        <w:rPr>
          <w:rFonts w:ascii="Times New Roman" w:hAnsi="Times New Roman"/>
          <w:sz w:val="24"/>
          <w:szCs w:val="24"/>
        </w:rPr>
        <w:t>о</w:t>
      </w:r>
      <w:r w:rsidRPr="00301F1E">
        <w:rPr>
          <w:rFonts w:ascii="Times New Roman" w:hAnsi="Times New Roman"/>
          <w:sz w:val="24"/>
          <w:szCs w:val="24"/>
        </w:rPr>
        <w:t>бобщение опыта работы по инновационным приемам, используемым в логопедической работе с детьми ДОУ</w:t>
      </w:r>
      <w:r>
        <w:rPr>
          <w:rFonts w:ascii="Times New Roman" w:hAnsi="Times New Roman"/>
          <w:sz w:val="24"/>
          <w:szCs w:val="24"/>
        </w:rPr>
        <w:t>.</w:t>
      </w:r>
    </w:p>
    <w:p w:rsidR="00301F1E" w:rsidRPr="00302E0C" w:rsidRDefault="00301F1E" w:rsidP="00301F1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E0C">
        <w:rPr>
          <w:rFonts w:ascii="Times New Roman" w:hAnsi="Times New Roman"/>
          <w:sz w:val="24"/>
          <w:szCs w:val="24"/>
        </w:rPr>
        <w:t>Задачи круглого стола:</w:t>
      </w:r>
    </w:p>
    <w:p w:rsidR="00301F1E" w:rsidRPr="00301F1E" w:rsidRDefault="00301F1E" w:rsidP="00301F1E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F1E">
        <w:rPr>
          <w:rFonts w:ascii="Times New Roman" w:hAnsi="Times New Roman"/>
          <w:sz w:val="24"/>
          <w:szCs w:val="24"/>
        </w:rPr>
        <w:t>познакомить   с многообразием инновационных педагогических технологий в области логопедии;</w:t>
      </w:r>
    </w:p>
    <w:p w:rsidR="00301F1E" w:rsidRPr="00301F1E" w:rsidRDefault="00301F1E" w:rsidP="00301F1E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F1E">
        <w:rPr>
          <w:rFonts w:ascii="Times New Roman" w:hAnsi="Times New Roman"/>
          <w:sz w:val="24"/>
          <w:szCs w:val="24"/>
        </w:rPr>
        <w:t>стимулировать использование инновационных логопедических методик в коррекционной работе;</w:t>
      </w:r>
    </w:p>
    <w:p w:rsidR="00301F1E" w:rsidRPr="00301F1E" w:rsidRDefault="00301F1E" w:rsidP="00301F1E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F1E">
        <w:rPr>
          <w:rFonts w:ascii="Times New Roman" w:hAnsi="Times New Roman"/>
          <w:sz w:val="24"/>
          <w:szCs w:val="24"/>
        </w:rPr>
        <w:t>развивать профессиональные компетенции логопедов.</w:t>
      </w:r>
      <w:r w:rsidRPr="00301F1E">
        <w:rPr>
          <w:rFonts w:ascii="Times New Roman" w:hAnsi="Times New Roman"/>
          <w:sz w:val="24"/>
          <w:szCs w:val="24"/>
        </w:rPr>
        <w:t xml:space="preserve"> </w:t>
      </w:r>
    </w:p>
    <w:p w:rsidR="00301F1E" w:rsidRPr="00302E0C" w:rsidRDefault="00301F1E" w:rsidP="00301F1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E0C">
        <w:rPr>
          <w:rFonts w:ascii="Times New Roman" w:hAnsi="Times New Roman"/>
          <w:sz w:val="24"/>
          <w:szCs w:val="24"/>
        </w:rPr>
        <w:t>Основные направления:</w:t>
      </w:r>
    </w:p>
    <w:p w:rsidR="00301F1E" w:rsidRDefault="00301F1E" w:rsidP="00301F1E">
      <w:pPr>
        <w:pStyle w:val="a5"/>
        <w:spacing w:after="0"/>
        <w:ind w:firstLine="709"/>
        <w:jc w:val="both"/>
        <w:rPr>
          <w:lang w:eastAsia="ru-RU"/>
        </w:rPr>
      </w:pPr>
      <w:r w:rsidRPr="00B923A6">
        <w:rPr>
          <w:bCs/>
          <w:lang w:eastAsia="ru-RU"/>
        </w:rPr>
        <w:t>1.</w:t>
      </w:r>
      <w:r>
        <w:rPr>
          <w:rFonts w:ascii="Verdana" w:hAnsi="Verdana"/>
        </w:rPr>
        <w:t xml:space="preserve"> </w:t>
      </w:r>
      <w:r>
        <w:rPr>
          <w:lang w:eastAsia="ru-RU"/>
        </w:rPr>
        <w:t>Современные подходы к организации логопедической помощи детям в условиях ДОУ.</w:t>
      </w:r>
    </w:p>
    <w:p w:rsidR="00301F1E" w:rsidRDefault="00301F1E" w:rsidP="00301F1E">
      <w:pPr>
        <w:pStyle w:val="a5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2. Взаимодействие специалистов образовательных организаций в оказании логопедической помощи в условиях ДОУ.</w:t>
      </w:r>
    </w:p>
    <w:p w:rsidR="00301F1E" w:rsidRDefault="00301F1E" w:rsidP="00301F1E">
      <w:pPr>
        <w:pStyle w:val="a5"/>
        <w:spacing w:after="0"/>
        <w:ind w:firstLine="709"/>
        <w:jc w:val="both"/>
        <w:rPr>
          <w:b/>
          <w:bCs/>
          <w:iCs/>
          <w:lang w:eastAsia="ru-RU"/>
        </w:rPr>
      </w:pPr>
      <w:r>
        <w:rPr>
          <w:lang w:eastAsia="ru-RU"/>
        </w:rPr>
        <w:t>3. Осмысление практического опыта использования инновационных приемов в работе логопеда ДОУ.</w:t>
      </w:r>
      <w:r w:rsidRPr="00302E0C">
        <w:rPr>
          <w:b/>
          <w:bCs/>
          <w:iCs/>
          <w:lang w:eastAsia="ru-RU"/>
        </w:rPr>
        <w:t xml:space="preserve"> </w:t>
      </w:r>
    </w:p>
    <w:p w:rsidR="00301F1E" w:rsidRPr="00302E0C" w:rsidRDefault="00301F1E" w:rsidP="00301F1E">
      <w:pPr>
        <w:pStyle w:val="a5"/>
        <w:spacing w:after="0"/>
        <w:ind w:firstLine="709"/>
        <w:jc w:val="both"/>
        <w:rPr>
          <w:bCs/>
          <w:iCs/>
          <w:lang w:eastAsia="ru-RU"/>
        </w:rPr>
      </w:pPr>
      <w:r w:rsidRPr="00302E0C">
        <w:rPr>
          <w:b/>
          <w:bCs/>
          <w:iCs/>
          <w:lang w:eastAsia="ru-RU"/>
        </w:rPr>
        <w:t xml:space="preserve">Адрес оргкомитета: </w:t>
      </w:r>
      <w:r w:rsidRPr="00302E0C">
        <w:rPr>
          <w:bCs/>
          <w:iCs/>
          <w:lang w:eastAsia="ru-RU"/>
        </w:rPr>
        <w:t xml:space="preserve">Саратовская область, </w:t>
      </w:r>
      <w:proofErr w:type="gramStart"/>
      <w:r w:rsidRPr="00302E0C">
        <w:rPr>
          <w:bCs/>
          <w:iCs/>
          <w:lang w:eastAsia="ru-RU"/>
        </w:rPr>
        <w:t>г</w:t>
      </w:r>
      <w:proofErr w:type="gramEnd"/>
      <w:r w:rsidRPr="00302E0C">
        <w:rPr>
          <w:bCs/>
          <w:iCs/>
          <w:lang w:eastAsia="ru-RU"/>
        </w:rPr>
        <w:t xml:space="preserve">. Балашов,  ул. К.Маркса, д.29, </w:t>
      </w:r>
      <w:proofErr w:type="spellStart"/>
      <w:r w:rsidRPr="00302E0C">
        <w:rPr>
          <w:bCs/>
          <w:iCs/>
          <w:lang w:eastAsia="ru-RU"/>
        </w:rPr>
        <w:t>каб</w:t>
      </w:r>
      <w:proofErr w:type="spellEnd"/>
      <w:r w:rsidRPr="00302E0C">
        <w:rPr>
          <w:bCs/>
          <w:iCs/>
          <w:lang w:eastAsia="ru-RU"/>
        </w:rPr>
        <w:t>. 409 (кафедра дошкольного и начального образования).</w:t>
      </w:r>
    </w:p>
    <w:p w:rsidR="00301F1E" w:rsidRPr="004B7137" w:rsidRDefault="00301F1E" w:rsidP="00301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02E0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E-mail</w:t>
      </w:r>
      <w:r w:rsidRPr="00302E0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5" w:history="1">
        <w:r w:rsidRPr="0041063C">
          <w:rPr>
            <w:rStyle w:val="a4"/>
            <w:rFonts w:ascii="Times New Roman" w:hAnsi="Times New Roman"/>
            <w:sz w:val="24"/>
            <w:szCs w:val="24"/>
            <w:lang w:val="en-US"/>
          </w:rPr>
          <w:t>kafdino_bf@sgu.ru</w:t>
        </w:r>
      </w:hyperlink>
    </w:p>
    <w:p w:rsidR="00301F1E" w:rsidRPr="00302E0C" w:rsidRDefault="00301F1E" w:rsidP="00301F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Дополнительную информацию можно получить по телефонам</w:t>
      </w:r>
      <w:r w:rsidRPr="00302E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</w:p>
    <w:p w:rsidR="00301F1E" w:rsidRPr="00302E0C" w:rsidRDefault="00301F1E" w:rsidP="00301F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8(84545) 42525, доп. 203 – кафедра дошко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льного и начального образования.</w:t>
      </w:r>
    </w:p>
    <w:p w:rsidR="00301F1E" w:rsidRPr="00302E0C" w:rsidRDefault="00301F1E" w:rsidP="00301F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89271006739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доцент 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кафедр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proofErr w:type="spellStart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ДиНО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филол</w:t>
      </w:r>
      <w:proofErr w:type="spellEnd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. наук, доцент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Мазалова Марина Алексеевна.</w:t>
      </w:r>
    </w:p>
    <w:p w:rsidR="00301F1E" w:rsidRPr="00302E0C" w:rsidRDefault="00301F1E" w:rsidP="00301F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89053680455 – доцент кафедры </w:t>
      </w:r>
      <w:proofErr w:type="spellStart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ДиНО</w:t>
      </w:r>
      <w:proofErr w:type="spellEnd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учитель-логопед МДОУ </w:t>
      </w:r>
      <w:proofErr w:type="spellStart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/с «Росинка» Иванова Татьяна Евгеньевна.</w:t>
      </w:r>
    </w:p>
    <w:p w:rsidR="00301F1E" w:rsidRPr="00302E0C" w:rsidRDefault="00301F1E" w:rsidP="00301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на участие в качестве слушателей и докладчиков принимаются организаторами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круглого стола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302E0C">
        <w:rPr>
          <w:rFonts w:ascii="Times New Roman" w:hAnsi="Times New Roman"/>
          <w:sz w:val="24"/>
          <w:szCs w:val="24"/>
          <w:u w:val="single"/>
        </w:rPr>
        <w:t>.03</w:t>
      </w:r>
      <w:r>
        <w:rPr>
          <w:rFonts w:ascii="Times New Roman" w:hAnsi="Times New Roman"/>
          <w:sz w:val="24"/>
          <w:szCs w:val="24"/>
          <w:u w:val="single"/>
        </w:rPr>
        <w:t>.2026</w:t>
      </w:r>
      <w:r w:rsidRPr="00302E0C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302E0C">
        <w:rPr>
          <w:rFonts w:ascii="Times New Roman" w:hAnsi="Times New Roman"/>
          <w:sz w:val="24"/>
          <w:szCs w:val="24"/>
        </w:rPr>
        <w:t xml:space="preserve"> по электронному адресу: </w:t>
      </w:r>
      <w:hyperlink r:id="rId6" w:history="1">
        <w:r w:rsidRPr="0041063C">
          <w:rPr>
            <w:rStyle w:val="a4"/>
            <w:rFonts w:ascii="Times New Roman" w:hAnsi="Times New Roman"/>
            <w:sz w:val="24"/>
            <w:szCs w:val="24"/>
            <w:lang w:val="en-US"/>
          </w:rPr>
          <w:t>kafdino</w:t>
        </w:r>
        <w:r w:rsidRPr="00B254DD">
          <w:rPr>
            <w:rStyle w:val="a4"/>
            <w:rFonts w:ascii="Times New Roman" w:hAnsi="Times New Roman"/>
            <w:sz w:val="24"/>
            <w:szCs w:val="24"/>
          </w:rPr>
          <w:t>_</w:t>
        </w:r>
        <w:r w:rsidRPr="0041063C">
          <w:rPr>
            <w:rStyle w:val="a4"/>
            <w:rFonts w:ascii="Times New Roman" w:hAnsi="Times New Roman"/>
            <w:sz w:val="24"/>
            <w:szCs w:val="24"/>
            <w:lang w:val="en-US"/>
          </w:rPr>
          <w:t>bf</w:t>
        </w:r>
        <w:r w:rsidRPr="00B254DD">
          <w:rPr>
            <w:rStyle w:val="a4"/>
            <w:rFonts w:ascii="Times New Roman" w:hAnsi="Times New Roman"/>
            <w:sz w:val="24"/>
            <w:szCs w:val="24"/>
          </w:rPr>
          <w:t>@</w:t>
        </w:r>
        <w:r w:rsidRPr="0041063C">
          <w:rPr>
            <w:rStyle w:val="a4"/>
            <w:rFonts w:ascii="Times New Roman" w:hAnsi="Times New Roman"/>
            <w:sz w:val="24"/>
            <w:szCs w:val="24"/>
            <w:lang w:val="en-US"/>
          </w:rPr>
          <w:t>sgu</w:t>
        </w:r>
        <w:r w:rsidRPr="00B254DD">
          <w:rPr>
            <w:rStyle w:val="a4"/>
            <w:rFonts w:ascii="Times New Roman" w:hAnsi="Times New Roman"/>
            <w:sz w:val="24"/>
            <w:szCs w:val="24"/>
          </w:rPr>
          <w:t>.</w:t>
        </w:r>
        <w:r w:rsidRPr="0041063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bookmarkStart w:id="0" w:name="_GoBack"/>
      <w:bookmarkEnd w:id="0"/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бязательно указывать в тематике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письма название круглого стола, заявку отправлять отдельным файлом с названием по фамилии (фамилиям) участников, например: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Петрова_заявка</w:t>
      </w:r>
      <w:proofErr w:type="spellEnd"/>
      <w:r w:rsidRPr="00302E0C">
        <w:rPr>
          <w:rFonts w:ascii="Times New Roman" w:hAnsi="Times New Roman"/>
          <w:sz w:val="24"/>
          <w:szCs w:val="24"/>
        </w:rPr>
        <w:t>.</w:t>
      </w:r>
    </w:p>
    <w:p w:rsidR="00301F1E" w:rsidRPr="00302E0C" w:rsidRDefault="00301F1E" w:rsidP="00301F1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заявки</w:t>
      </w:r>
    </w:p>
    <w:p w:rsidR="00301F1E" w:rsidRPr="00302E0C" w:rsidRDefault="00301F1E" w:rsidP="00301F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ФамилияИмя</w:t>
      </w:r>
      <w:proofErr w:type="spellEnd"/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  Отчество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 </w:t>
      </w:r>
    </w:p>
    <w:p w:rsidR="00301F1E" w:rsidRPr="00302E0C" w:rsidRDefault="00301F1E" w:rsidP="00301F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Место работы ______________________________________________________________</w:t>
      </w:r>
    </w:p>
    <w:p w:rsidR="00301F1E" w:rsidRPr="00302E0C" w:rsidRDefault="00301F1E" w:rsidP="00301F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Должность_________________________________________________________________</w:t>
      </w:r>
    </w:p>
    <w:p w:rsidR="00301F1E" w:rsidRPr="00302E0C" w:rsidRDefault="00301F1E" w:rsidP="00301F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для связи_____________________________ </w:t>
      </w:r>
      <w:r w:rsidRPr="00302E0C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02E0C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</w:t>
      </w:r>
    </w:p>
    <w:p w:rsidR="00301F1E" w:rsidRPr="009453AE" w:rsidRDefault="00301F1E" w:rsidP="00301F1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02E0C">
        <w:rPr>
          <w:rFonts w:ascii="Times New Roman" w:eastAsia="Times New Roman" w:hAnsi="Times New Roman"/>
          <w:sz w:val="24"/>
          <w:szCs w:val="24"/>
          <w:lang w:eastAsia="ru-RU"/>
        </w:rPr>
        <w:t>Название доклада/мастер-класса _______________________________________________</w:t>
      </w:r>
    </w:p>
    <w:p w:rsidR="000600B2" w:rsidRDefault="000600B2"/>
    <w:sectPr w:rsidR="000600B2" w:rsidSect="00F84DB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A3AAE"/>
    <w:multiLevelType w:val="hybridMultilevel"/>
    <w:tmpl w:val="AB9645C4"/>
    <w:lvl w:ilvl="0" w:tplc="67BE7F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AC6350"/>
    <w:multiLevelType w:val="hybridMultilevel"/>
    <w:tmpl w:val="86840F1C"/>
    <w:lvl w:ilvl="0" w:tplc="16E0D4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01F1E"/>
    <w:rsid w:val="000600B2"/>
    <w:rsid w:val="0006056A"/>
    <w:rsid w:val="000F02E9"/>
    <w:rsid w:val="00116DD2"/>
    <w:rsid w:val="00135A66"/>
    <w:rsid w:val="00195202"/>
    <w:rsid w:val="001B75EF"/>
    <w:rsid w:val="00301F1E"/>
    <w:rsid w:val="003E244C"/>
    <w:rsid w:val="004335DC"/>
    <w:rsid w:val="00524316"/>
    <w:rsid w:val="006B7FA4"/>
    <w:rsid w:val="006F25F8"/>
    <w:rsid w:val="007019EB"/>
    <w:rsid w:val="00763F3D"/>
    <w:rsid w:val="007E08BF"/>
    <w:rsid w:val="007F3C5E"/>
    <w:rsid w:val="00813BCA"/>
    <w:rsid w:val="00814021"/>
    <w:rsid w:val="00826942"/>
    <w:rsid w:val="008A04FC"/>
    <w:rsid w:val="008F415B"/>
    <w:rsid w:val="00933747"/>
    <w:rsid w:val="00AE57BE"/>
    <w:rsid w:val="00B2023F"/>
    <w:rsid w:val="00B41769"/>
    <w:rsid w:val="00BC00C4"/>
    <w:rsid w:val="00C21E48"/>
    <w:rsid w:val="00C24B32"/>
    <w:rsid w:val="00C25FC5"/>
    <w:rsid w:val="00C53B95"/>
    <w:rsid w:val="00C93963"/>
    <w:rsid w:val="00CF34BE"/>
    <w:rsid w:val="00CF41D2"/>
    <w:rsid w:val="00D65F68"/>
    <w:rsid w:val="00D968EB"/>
    <w:rsid w:val="00DB4BD5"/>
    <w:rsid w:val="00E622A9"/>
    <w:rsid w:val="00E81588"/>
    <w:rsid w:val="00ED0463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1F1E"/>
    <w:rPr>
      <w:b/>
      <w:bCs/>
    </w:rPr>
  </w:style>
  <w:style w:type="character" w:styleId="a4">
    <w:name w:val="Hyperlink"/>
    <w:uiPriority w:val="99"/>
    <w:unhideWhenUsed/>
    <w:rsid w:val="00301F1E"/>
    <w:rPr>
      <w:color w:val="0000FF"/>
      <w:u w:val="single"/>
    </w:rPr>
  </w:style>
  <w:style w:type="paragraph" w:styleId="a5">
    <w:name w:val="Body Text"/>
    <w:basedOn w:val="a"/>
    <w:link w:val="a6"/>
    <w:rsid w:val="00301F1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01F1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01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dino_bf@sgu.ru" TargetMode="External"/><Relationship Id="rId5" Type="http://schemas.openxmlformats.org/officeDocument/2006/relationships/hyperlink" Target="mailto:kafdino_bf@s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2026-03-01T10:48:00Z</dcterms:created>
  <dcterms:modified xsi:type="dcterms:W3CDTF">2026-03-01T10:55:00Z</dcterms:modified>
</cp:coreProperties>
</file>