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83" w:rsidRPr="009A3A8B" w:rsidRDefault="002B123C" w:rsidP="002B123C">
      <w:pPr>
        <w:ind w:firstLine="0"/>
        <w:jc w:val="center"/>
        <w:rPr>
          <w:b/>
          <w:sz w:val="26"/>
          <w:szCs w:val="26"/>
        </w:rPr>
      </w:pPr>
      <w:r w:rsidRPr="009A3A8B">
        <w:rPr>
          <w:b/>
          <w:sz w:val="26"/>
          <w:szCs w:val="26"/>
        </w:rPr>
        <w:t xml:space="preserve">Отчет </w:t>
      </w:r>
    </w:p>
    <w:p w:rsidR="002B123C" w:rsidRPr="009A3A8B" w:rsidRDefault="002B123C" w:rsidP="002B123C">
      <w:pPr>
        <w:ind w:firstLine="0"/>
        <w:jc w:val="center"/>
        <w:rPr>
          <w:sz w:val="26"/>
          <w:szCs w:val="26"/>
        </w:rPr>
      </w:pPr>
      <w:r w:rsidRPr="009A3A8B">
        <w:rPr>
          <w:sz w:val="26"/>
          <w:szCs w:val="26"/>
        </w:rPr>
        <w:t xml:space="preserve">о проведении </w:t>
      </w:r>
      <w:r w:rsidRPr="009A3A8B">
        <w:rPr>
          <w:rFonts w:eastAsia="Calibri"/>
          <w:sz w:val="26"/>
          <w:szCs w:val="26"/>
        </w:rPr>
        <w:t>Х</w:t>
      </w:r>
      <w:r w:rsidR="005C4D72" w:rsidRPr="009A3A8B">
        <w:rPr>
          <w:rFonts w:eastAsia="Calibri"/>
          <w:sz w:val="26"/>
          <w:szCs w:val="26"/>
        </w:rPr>
        <w:t>Х</w:t>
      </w:r>
      <w:r w:rsidR="009C00AB" w:rsidRPr="009A3A8B">
        <w:rPr>
          <w:rFonts w:eastAsia="Calibri"/>
          <w:sz w:val="26"/>
          <w:szCs w:val="26"/>
          <w:lang w:val="en-US"/>
        </w:rPr>
        <w:t>V</w:t>
      </w:r>
      <w:r w:rsidRPr="009A3A8B">
        <w:rPr>
          <w:rFonts w:eastAsia="Calibri"/>
          <w:sz w:val="26"/>
          <w:szCs w:val="26"/>
        </w:rPr>
        <w:t xml:space="preserve"> </w:t>
      </w:r>
      <w:r w:rsidR="00BA15E5" w:rsidRPr="009A3A8B">
        <w:rPr>
          <w:sz w:val="26"/>
          <w:szCs w:val="26"/>
        </w:rPr>
        <w:t>р</w:t>
      </w:r>
      <w:r w:rsidRPr="009A3A8B">
        <w:rPr>
          <w:sz w:val="26"/>
          <w:szCs w:val="26"/>
        </w:rPr>
        <w:t xml:space="preserve">егионального </w:t>
      </w:r>
      <w:r w:rsidRPr="009A3A8B">
        <w:rPr>
          <w:rFonts w:eastAsia="Calibri"/>
          <w:sz w:val="26"/>
          <w:szCs w:val="26"/>
        </w:rPr>
        <w:t>научно-методическо</w:t>
      </w:r>
      <w:r w:rsidRPr="009A3A8B">
        <w:rPr>
          <w:sz w:val="26"/>
          <w:szCs w:val="26"/>
        </w:rPr>
        <w:t>го</w:t>
      </w:r>
      <w:r w:rsidRPr="009A3A8B">
        <w:rPr>
          <w:rFonts w:eastAsia="Calibri"/>
          <w:sz w:val="26"/>
          <w:szCs w:val="26"/>
        </w:rPr>
        <w:t xml:space="preserve"> семинар</w:t>
      </w:r>
      <w:r w:rsidRPr="009A3A8B">
        <w:rPr>
          <w:sz w:val="26"/>
          <w:szCs w:val="26"/>
        </w:rPr>
        <w:t>а</w:t>
      </w:r>
      <w:r w:rsidRPr="009A3A8B">
        <w:rPr>
          <w:rFonts w:eastAsia="Calibri"/>
          <w:sz w:val="26"/>
          <w:szCs w:val="26"/>
        </w:rPr>
        <w:t xml:space="preserve"> </w:t>
      </w:r>
    </w:p>
    <w:p w:rsidR="002B123C" w:rsidRPr="009A3A8B" w:rsidRDefault="002B123C" w:rsidP="002B123C">
      <w:pPr>
        <w:ind w:firstLine="0"/>
        <w:jc w:val="center"/>
        <w:rPr>
          <w:sz w:val="26"/>
          <w:szCs w:val="26"/>
        </w:rPr>
      </w:pPr>
      <w:r w:rsidRPr="009A3A8B">
        <w:rPr>
          <w:rFonts w:eastAsia="Calibri"/>
          <w:sz w:val="26"/>
          <w:szCs w:val="26"/>
        </w:rPr>
        <w:t xml:space="preserve">преподавателей русского языка </w:t>
      </w:r>
      <w:r w:rsidR="00ED1019" w:rsidRPr="009A3A8B">
        <w:rPr>
          <w:rFonts w:eastAsia="Calibri"/>
          <w:sz w:val="26"/>
          <w:szCs w:val="26"/>
        </w:rPr>
        <w:t>и литературы</w:t>
      </w:r>
    </w:p>
    <w:p w:rsidR="002B123C" w:rsidRPr="009A3A8B" w:rsidRDefault="002B123C" w:rsidP="002B123C">
      <w:pPr>
        <w:ind w:firstLine="0"/>
        <w:jc w:val="center"/>
        <w:rPr>
          <w:sz w:val="26"/>
          <w:szCs w:val="26"/>
        </w:rPr>
      </w:pPr>
      <w:r w:rsidRPr="009A3A8B">
        <w:rPr>
          <w:rFonts w:eastAsia="Calibri"/>
          <w:sz w:val="26"/>
          <w:szCs w:val="26"/>
        </w:rPr>
        <w:t>«</w:t>
      </w:r>
      <w:r w:rsidRPr="009A3A8B">
        <w:rPr>
          <w:rFonts w:eastAsia="Calibri"/>
          <w:b/>
          <w:sz w:val="26"/>
          <w:szCs w:val="26"/>
        </w:rPr>
        <w:t>Обучение русскому языку в условиях модернизации образования</w:t>
      </w:r>
      <w:r w:rsidRPr="009A3A8B">
        <w:rPr>
          <w:rFonts w:eastAsia="Calibri"/>
          <w:sz w:val="26"/>
          <w:szCs w:val="26"/>
        </w:rPr>
        <w:t>»</w:t>
      </w:r>
    </w:p>
    <w:p w:rsidR="002B123C" w:rsidRPr="009A3A8B" w:rsidRDefault="002B123C">
      <w:pPr>
        <w:rPr>
          <w:sz w:val="26"/>
          <w:szCs w:val="26"/>
        </w:rPr>
      </w:pPr>
    </w:p>
    <w:p w:rsidR="002B123C" w:rsidRPr="009A3A8B" w:rsidRDefault="002B123C" w:rsidP="002B123C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 xml:space="preserve">Семинар был подготовлен </w:t>
      </w:r>
      <w:r w:rsidRPr="009A3A8B">
        <w:rPr>
          <w:rFonts w:eastAsia="Calibri"/>
          <w:sz w:val="26"/>
          <w:szCs w:val="26"/>
        </w:rPr>
        <w:t xml:space="preserve">кафедрой </w:t>
      </w:r>
      <w:r w:rsidR="00DD29FA" w:rsidRPr="009A3A8B">
        <w:rPr>
          <w:rFonts w:eastAsia="Calibri"/>
          <w:sz w:val="26"/>
          <w:szCs w:val="26"/>
        </w:rPr>
        <w:t>филологических дисциплин</w:t>
      </w:r>
      <w:r w:rsidRPr="009A3A8B">
        <w:rPr>
          <w:rFonts w:eastAsia="Calibri"/>
          <w:sz w:val="26"/>
          <w:szCs w:val="26"/>
        </w:rPr>
        <w:t xml:space="preserve"> БИ СГУ </w:t>
      </w:r>
      <w:r w:rsidR="009C00AB" w:rsidRPr="009A3A8B">
        <w:rPr>
          <w:rFonts w:eastAsia="Calibri"/>
          <w:sz w:val="26"/>
          <w:szCs w:val="26"/>
        </w:rPr>
        <w:t>и</w:t>
      </w:r>
      <w:r w:rsidRPr="009A3A8B">
        <w:rPr>
          <w:rFonts w:eastAsia="Calibri"/>
          <w:sz w:val="26"/>
          <w:szCs w:val="26"/>
        </w:rPr>
        <w:t xml:space="preserve"> </w:t>
      </w:r>
      <w:r w:rsidR="00DD29FA" w:rsidRPr="009A3A8B">
        <w:rPr>
          <w:rFonts w:eastAsia="Calibri"/>
          <w:sz w:val="26"/>
          <w:szCs w:val="26"/>
        </w:rPr>
        <w:t>МОУ «</w:t>
      </w:r>
      <w:r w:rsidR="00DD29FA" w:rsidRPr="009A3A8B">
        <w:rPr>
          <w:sz w:val="26"/>
          <w:szCs w:val="26"/>
        </w:rPr>
        <w:t>Гимназия № </w:t>
      </w:r>
      <w:r w:rsidR="00DD29FA" w:rsidRPr="009A3A8B">
        <w:rPr>
          <w:rFonts w:eastAsia="Calibri"/>
          <w:sz w:val="26"/>
          <w:szCs w:val="26"/>
        </w:rPr>
        <w:t xml:space="preserve">1» г. Балашова Саратовской области </w:t>
      </w:r>
      <w:r w:rsidR="009C00AB" w:rsidRPr="009A3A8B">
        <w:rPr>
          <w:rFonts w:eastAsia="Calibri"/>
          <w:sz w:val="26"/>
          <w:szCs w:val="26"/>
        </w:rPr>
        <w:t>пр</w:t>
      </w:r>
      <w:r w:rsidR="00DD29FA" w:rsidRPr="009A3A8B">
        <w:rPr>
          <w:rFonts w:eastAsia="Calibri"/>
          <w:sz w:val="26"/>
          <w:szCs w:val="26"/>
        </w:rPr>
        <w:t xml:space="preserve">и </w:t>
      </w:r>
      <w:r w:rsidR="009C00AB" w:rsidRPr="009A3A8B">
        <w:rPr>
          <w:rFonts w:eastAsia="Calibri"/>
          <w:sz w:val="26"/>
          <w:szCs w:val="26"/>
        </w:rPr>
        <w:t xml:space="preserve">содействии </w:t>
      </w:r>
      <w:r w:rsidRPr="009A3A8B">
        <w:rPr>
          <w:rFonts w:eastAsia="Calibri"/>
          <w:sz w:val="26"/>
          <w:szCs w:val="26"/>
        </w:rPr>
        <w:t>методич</w:t>
      </w:r>
      <w:r w:rsidRPr="009A3A8B">
        <w:rPr>
          <w:rFonts w:eastAsia="Calibri"/>
          <w:sz w:val="26"/>
          <w:szCs w:val="26"/>
        </w:rPr>
        <w:t>е</w:t>
      </w:r>
      <w:r w:rsidRPr="009A3A8B">
        <w:rPr>
          <w:rFonts w:eastAsia="Calibri"/>
          <w:sz w:val="26"/>
          <w:szCs w:val="26"/>
        </w:rPr>
        <w:t>ского отдела МКУ «Центр информационно-методического и технического обесп</w:t>
      </w:r>
      <w:r w:rsidRPr="009A3A8B">
        <w:rPr>
          <w:rFonts w:eastAsia="Calibri"/>
          <w:sz w:val="26"/>
          <w:szCs w:val="26"/>
        </w:rPr>
        <w:t>е</w:t>
      </w:r>
      <w:r w:rsidRPr="009A3A8B">
        <w:rPr>
          <w:rFonts w:eastAsia="Calibri"/>
          <w:sz w:val="26"/>
          <w:szCs w:val="26"/>
        </w:rPr>
        <w:t>чения учреждений образования Балашовского муниципального района» и в тесном сотрудничестве с райо</w:t>
      </w:r>
      <w:r w:rsidRPr="009A3A8B">
        <w:rPr>
          <w:rFonts w:eastAsia="Calibri"/>
          <w:sz w:val="26"/>
          <w:szCs w:val="26"/>
        </w:rPr>
        <w:t>н</w:t>
      </w:r>
      <w:r w:rsidRPr="009A3A8B">
        <w:rPr>
          <w:rFonts w:eastAsia="Calibri"/>
          <w:sz w:val="26"/>
          <w:szCs w:val="26"/>
        </w:rPr>
        <w:t>ным методическим объединением учителей русского языка и литературы.</w:t>
      </w:r>
    </w:p>
    <w:p w:rsidR="00DD29FA" w:rsidRPr="009A3A8B" w:rsidRDefault="002B123C" w:rsidP="002B123C">
      <w:pPr>
        <w:jc w:val="both"/>
        <w:rPr>
          <w:rFonts w:eastAsia="Calibri"/>
          <w:sz w:val="26"/>
          <w:szCs w:val="26"/>
        </w:rPr>
      </w:pPr>
      <w:r w:rsidRPr="009A3A8B">
        <w:rPr>
          <w:sz w:val="26"/>
          <w:szCs w:val="26"/>
        </w:rPr>
        <w:t xml:space="preserve">Семинар состоялся </w:t>
      </w:r>
      <w:r w:rsidR="004D77F2" w:rsidRPr="009A3A8B">
        <w:rPr>
          <w:rFonts w:eastAsia="Calibri"/>
          <w:sz w:val="26"/>
          <w:szCs w:val="26"/>
        </w:rPr>
        <w:t>27</w:t>
      </w:r>
      <w:r w:rsidR="00646159" w:rsidRPr="009A3A8B">
        <w:rPr>
          <w:rFonts w:eastAsia="Calibri"/>
          <w:sz w:val="26"/>
          <w:szCs w:val="26"/>
        </w:rPr>
        <w:t xml:space="preserve"> февраля</w:t>
      </w:r>
      <w:r w:rsidRPr="009A3A8B">
        <w:rPr>
          <w:rFonts w:eastAsia="Calibri"/>
          <w:sz w:val="26"/>
          <w:szCs w:val="26"/>
        </w:rPr>
        <w:t xml:space="preserve"> 20</w:t>
      </w:r>
      <w:r w:rsidR="00646159" w:rsidRPr="009A3A8B">
        <w:rPr>
          <w:rFonts w:eastAsia="Calibri"/>
          <w:sz w:val="26"/>
          <w:szCs w:val="26"/>
        </w:rPr>
        <w:t>2</w:t>
      </w:r>
      <w:r w:rsidR="004D77F2" w:rsidRPr="009A3A8B">
        <w:rPr>
          <w:rFonts w:eastAsia="Calibri"/>
          <w:sz w:val="26"/>
          <w:szCs w:val="26"/>
        </w:rPr>
        <w:t>6</w:t>
      </w:r>
      <w:r w:rsidRPr="009A3A8B">
        <w:rPr>
          <w:rFonts w:eastAsia="Calibri"/>
          <w:sz w:val="26"/>
          <w:szCs w:val="26"/>
        </w:rPr>
        <w:t xml:space="preserve"> года</w:t>
      </w:r>
      <w:r w:rsidR="00C72AF3" w:rsidRPr="009A3A8B">
        <w:rPr>
          <w:rFonts w:eastAsia="Calibri"/>
          <w:sz w:val="26"/>
          <w:szCs w:val="26"/>
        </w:rPr>
        <w:t>.</w:t>
      </w:r>
      <w:r w:rsidRPr="009A3A8B">
        <w:rPr>
          <w:rFonts w:eastAsia="Calibri"/>
          <w:sz w:val="26"/>
          <w:szCs w:val="26"/>
        </w:rPr>
        <w:t xml:space="preserve"> </w:t>
      </w:r>
    </w:p>
    <w:p w:rsidR="00EE27B3" w:rsidRPr="009A3A8B" w:rsidRDefault="00DD29FA" w:rsidP="002B123C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>Всего в</w:t>
      </w:r>
      <w:r w:rsidR="00BB391C" w:rsidRPr="009A3A8B">
        <w:rPr>
          <w:sz w:val="26"/>
          <w:szCs w:val="26"/>
        </w:rPr>
        <w:t xml:space="preserve"> семинаре </w:t>
      </w:r>
      <w:r w:rsidR="00EE27B3" w:rsidRPr="009A3A8B">
        <w:rPr>
          <w:sz w:val="26"/>
          <w:szCs w:val="26"/>
        </w:rPr>
        <w:t xml:space="preserve"> приняли участие </w:t>
      </w:r>
      <w:r w:rsidR="004D77F2" w:rsidRPr="009A3A8B">
        <w:rPr>
          <w:color w:val="000000"/>
          <w:spacing w:val="-1"/>
          <w:sz w:val="26"/>
          <w:szCs w:val="26"/>
        </w:rPr>
        <w:t>6</w:t>
      </w:r>
      <w:r w:rsidR="00DA1CAB">
        <w:rPr>
          <w:color w:val="000000"/>
          <w:spacing w:val="-1"/>
          <w:sz w:val="26"/>
          <w:szCs w:val="26"/>
        </w:rPr>
        <w:t>2</w:t>
      </w:r>
      <w:r w:rsidR="00C72AF3" w:rsidRPr="009A3A8B">
        <w:rPr>
          <w:color w:val="000000"/>
          <w:spacing w:val="-1"/>
          <w:sz w:val="26"/>
          <w:szCs w:val="26"/>
        </w:rPr>
        <w:t xml:space="preserve"> человек</w:t>
      </w:r>
      <w:r w:rsidR="00DA1CAB">
        <w:rPr>
          <w:color w:val="000000"/>
          <w:spacing w:val="-1"/>
          <w:sz w:val="26"/>
          <w:szCs w:val="26"/>
        </w:rPr>
        <w:t>а</w:t>
      </w:r>
      <w:bookmarkStart w:id="0" w:name="_GoBack"/>
      <w:bookmarkEnd w:id="0"/>
      <w:r w:rsidR="00A72522" w:rsidRPr="009A3A8B">
        <w:rPr>
          <w:color w:val="000000"/>
          <w:spacing w:val="-1"/>
          <w:sz w:val="26"/>
          <w:szCs w:val="26"/>
        </w:rPr>
        <w:t xml:space="preserve"> (в т. ч. </w:t>
      </w:r>
      <w:r w:rsidR="004D77F2" w:rsidRPr="009A3A8B">
        <w:rPr>
          <w:color w:val="000000"/>
          <w:spacing w:val="-1"/>
          <w:sz w:val="26"/>
          <w:szCs w:val="26"/>
        </w:rPr>
        <w:t>10</w:t>
      </w:r>
      <w:r w:rsidR="00A72522" w:rsidRPr="009A3A8B">
        <w:rPr>
          <w:color w:val="000000"/>
          <w:spacing w:val="-1"/>
          <w:sz w:val="26"/>
          <w:szCs w:val="26"/>
        </w:rPr>
        <w:t xml:space="preserve"> региональных участник</w:t>
      </w:r>
      <w:r w:rsidR="00B20561" w:rsidRPr="009A3A8B">
        <w:rPr>
          <w:color w:val="000000"/>
          <w:spacing w:val="-1"/>
          <w:sz w:val="26"/>
          <w:szCs w:val="26"/>
        </w:rPr>
        <w:t>ов</w:t>
      </w:r>
      <w:r w:rsidR="00A72522" w:rsidRPr="009A3A8B">
        <w:rPr>
          <w:color w:val="000000"/>
          <w:spacing w:val="-1"/>
          <w:sz w:val="26"/>
          <w:szCs w:val="26"/>
        </w:rPr>
        <w:t>)</w:t>
      </w:r>
      <w:r w:rsidR="00EE27B3" w:rsidRPr="009A3A8B">
        <w:rPr>
          <w:color w:val="000000"/>
          <w:spacing w:val="-1"/>
          <w:sz w:val="26"/>
          <w:szCs w:val="26"/>
        </w:rPr>
        <w:t xml:space="preserve">: учителя-словесники </w:t>
      </w:r>
      <w:r w:rsidR="00646159" w:rsidRPr="009A3A8B">
        <w:rPr>
          <w:color w:val="000000"/>
          <w:spacing w:val="-1"/>
          <w:sz w:val="26"/>
          <w:szCs w:val="26"/>
        </w:rPr>
        <w:t xml:space="preserve">школ </w:t>
      </w:r>
      <w:r w:rsidR="00EE27B3" w:rsidRPr="009A3A8B">
        <w:rPr>
          <w:color w:val="000000"/>
          <w:spacing w:val="-1"/>
          <w:sz w:val="26"/>
          <w:szCs w:val="26"/>
        </w:rPr>
        <w:t>г. Балашова</w:t>
      </w:r>
      <w:r w:rsidR="006E7AE5" w:rsidRPr="009A3A8B">
        <w:rPr>
          <w:color w:val="000000"/>
          <w:spacing w:val="-1"/>
          <w:sz w:val="26"/>
          <w:szCs w:val="26"/>
        </w:rPr>
        <w:t>,</w:t>
      </w:r>
      <w:r w:rsidR="00EE27B3" w:rsidRPr="009A3A8B">
        <w:rPr>
          <w:color w:val="000000"/>
          <w:spacing w:val="-1"/>
          <w:sz w:val="26"/>
          <w:szCs w:val="26"/>
        </w:rPr>
        <w:t xml:space="preserve"> Балашовского</w:t>
      </w:r>
      <w:r w:rsidR="00F8491E" w:rsidRPr="009A3A8B">
        <w:rPr>
          <w:color w:val="000000"/>
          <w:spacing w:val="-1"/>
          <w:sz w:val="26"/>
          <w:szCs w:val="26"/>
        </w:rPr>
        <w:t>,</w:t>
      </w:r>
      <w:r w:rsidR="00ED1019" w:rsidRPr="009A3A8B">
        <w:rPr>
          <w:color w:val="000000"/>
          <w:spacing w:val="-1"/>
          <w:sz w:val="26"/>
          <w:szCs w:val="26"/>
        </w:rPr>
        <w:t xml:space="preserve"> </w:t>
      </w:r>
      <w:r w:rsidR="00F8491E" w:rsidRPr="009A3A8B">
        <w:rPr>
          <w:color w:val="000000"/>
          <w:spacing w:val="-1"/>
          <w:sz w:val="26"/>
          <w:szCs w:val="26"/>
        </w:rPr>
        <w:t>Калининского</w:t>
      </w:r>
      <w:r w:rsidR="004D77F2" w:rsidRPr="009A3A8B">
        <w:rPr>
          <w:color w:val="000000"/>
          <w:spacing w:val="-1"/>
          <w:sz w:val="26"/>
          <w:szCs w:val="26"/>
        </w:rPr>
        <w:t xml:space="preserve"> и</w:t>
      </w:r>
      <w:r w:rsidR="00F8491E" w:rsidRPr="009A3A8B">
        <w:rPr>
          <w:color w:val="000000"/>
          <w:spacing w:val="-1"/>
          <w:sz w:val="26"/>
          <w:szCs w:val="26"/>
        </w:rPr>
        <w:t xml:space="preserve"> </w:t>
      </w:r>
      <w:r w:rsidR="004D77F2" w:rsidRPr="009A3A8B">
        <w:rPr>
          <w:color w:val="000000"/>
          <w:spacing w:val="-1"/>
          <w:sz w:val="26"/>
          <w:szCs w:val="26"/>
        </w:rPr>
        <w:t>Романовского</w:t>
      </w:r>
      <w:r w:rsidR="006E7AE5" w:rsidRPr="009A3A8B">
        <w:rPr>
          <w:color w:val="000000"/>
          <w:spacing w:val="-1"/>
          <w:sz w:val="26"/>
          <w:szCs w:val="26"/>
        </w:rPr>
        <w:t xml:space="preserve"> </w:t>
      </w:r>
      <w:r w:rsidR="00EE27B3" w:rsidRPr="009A3A8B">
        <w:rPr>
          <w:color w:val="000000"/>
          <w:spacing w:val="-1"/>
          <w:sz w:val="26"/>
          <w:szCs w:val="26"/>
        </w:rPr>
        <w:t>ра</w:t>
      </w:r>
      <w:r w:rsidR="00EE27B3" w:rsidRPr="009A3A8B">
        <w:rPr>
          <w:color w:val="000000"/>
          <w:spacing w:val="-1"/>
          <w:sz w:val="26"/>
          <w:szCs w:val="26"/>
        </w:rPr>
        <w:t>й</w:t>
      </w:r>
      <w:r w:rsidR="00EE27B3" w:rsidRPr="009A3A8B">
        <w:rPr>
          <w:color w:val="000000"/>
          <w:spacing w:val="-1"/>
          <w:sz w:val="26"/>
          <w:szCs w:val="26"/>
        </w:rPr>
        <w:t>он</w:t>
      </w:r>
      <w:r w:rsidR="006E7AE5" w:rsidRPr="009A3A8B">
        <w:rPr>
          <w:color w:val="000000"/>
          <w:spacing w:val="-1"/>
          <w:sz w:val="26"/>
          <w:szCs w:val="26"/>
        </w:rPr>
        <w:t>ов</w:t>
      </w:r>
      <w:r w:rsidR="00F8491E" w:rsidRPr="009A3A8B">
        <w:rPr>
          <w:color w:val="000000"/>
          <w:spacing w:val="-1"/>
          <w:sz w:val="26"/>
          <w:szCs w:val="26"/>
        </w:rPr>
        <w:t xml:space="preserve"> Саратовской</w:t>
      </w:r>
      <w:r w:rsidR="00ED1019" w:rsidRPr="009A3A8B">
        <w:rPr>
          <w:color w:val="000000"/>
          <w:spacing w:val="-1"/>
          <w:sz w:val="26"/>
          <w:szCs w:val="26"/>
        </w:rPr>
        <w:t xml:space="preserve"> области, </w:t>
      </w:r>
      <w:r w:rsidR="00EE27B3" w:rsidRPr="009A3A8B">
        <w:rPr>
          <w:color w:val="000000"/>
          <w:spacing w:val="-1"/>
          <w:sz w:val="26"/>
          <w:szCs w:val="26"/>
        </w:rPr>
        <w:t>преподаватели и студенты БИ СГУ.</w:t>
      </w:r>
      <w:r w:rsidR="00BB391C" w:rsidRPr="009A3A8B">
        <w:rPr>
          <w:color w:val="000000"/>
          <w:spacing w:val="-1"/>
          <w:sz w:val="26"/>
          <w:szCs w:val="26"/>
        </w:rPr>
        <w:t xml:space="preserve"> </w:t>
      </w:r>
    </w:p>
    <w:p w:rsidR="00F8491E" w:rsidRPr="009A3A8B" w:rsidRDefault="00E76353" w:rsidP="00E76353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 xml:space="preserve">В центре внимания участников семинара была </w:t>
      </w:r>
      <w:r w:rsidR="00F442F2" w:rsidRPr="009A3A8B">
        <w:rPr>
          <w:sz w:val="26"/>
          <w:szCs w:val="26"/>
        </w:rPr>
        <w:t>тема</w:t>
      </w:r>
      <w:r w:rsidRPr="009A3A8B">
        <w:rPr>
          <w:sz w:val="26"/>
          <w:szCs w:val="26"/>
        </w:rPr>
        <w:t xml:space="preserve"> «</w:t>
      </w:r>
      <w:r w:rsidR="004D77F2" w:rsidRPr="009A3A8B">
        <w:rPr>
          <w:b/>
          <w:sz w:val="26"/>
          <w:szCs w:val="26"/>
        </w:rPr>
        <w:t>Проблематика еди</w:t>
      </w:r>
      <w:r w:rsidR="004D77F2" w:rsidRPr="009A3A8B">
        <w:rPr>
          <w:b/>
          <w:sz w:val="26"/>
          <w:szCs w:val="26"/>
        </w:rPr>
        <w:t>н</w:t>
      </w:r>
      <w:r w:rsidR="004D77F2" w:rsidRPr="009A3A8B">
        <w:rPr>
          <w:b/>
          <w:sz w:val="26"/>
          <w:szCs w:val="26"/>
        </w:rPr>
        <w:t>ства народов России в обучении русскому языку и литературе</w:t>
      </w:r>
      <w:r w:rsidRPr="009A3A8B">
        <w:rPr>
          <w:sz w:val="26"/>
          <w:szCs w:val="26"/>
        </w:rPr>
        <w:t xml:space="preserve">». </w:t>
      </w:r>
      <w:r w:rsidR="003453EA" w:rsidRPr="009A3A8B">
        <w:rPr>
          <w:sz w:val="26"/>
          <w:szCs w:val="26"/>
        </w:rPr>
        <w:t>Участники с</w:t>
      </w:r>
      <w:r w:rsidR="003453EA" w:rsidRPr="009A3A8B">
        <w:rPr>
          <w:sz w:val="26"/>
          <w:szCs w:val="26"/>
        </w:rPr>
        <w:t>е</w:t>
      </w:r>
      <w:r w:rsidR="003453EA" w:rsidRPr="009A3A8B">
        <w:rPr>
          <w:sz w:val="26"/>
          <w:szCs w:val="26"/>
        </w:rPr>
        <w:t xml:space="preserve">минара обсуждали </w:t>
      </w:r>
      <w:r w:rsidR="00ED0955" w:rsidRPr="009A3A8B">
        <w:rPr>
          <w:sz w:val="26"/>
          <w:szCs w:val="26"/>
        </w:rPr>
        <w:t>возможности обращения к темам единства народов России, ра</w:t>
      </w:r>
      <w:r w:rsidR="00ED0955" w:rsidRPr="009A3A8B">
        <w:rPr>
          <w:sz w:val="26"/>
          <w:szCs w:val="26"/>
        </w:rPr>
        <w:t>з</w:t>
      </w:r>
      <w:r w:rsidR="00ED0955" w:rsidRPr="009A3A8B">
        <w:rPr>
          <w:sz w:val="26"/>
          <w:szCs w:val="26"/>
        </w:rPr>
        <w:t>нообразия культур и литератур народов России, формирования у учащихся образа России как многонаци</w:t>
      </w:r>
      <w:r w:rsidR="00ED0955" w:rsidRPr="009A3A8B">
        <w:rPr>
          <w:sz w:val="26"/>
          <w:szCs w:val="26"/>
        </w:rPr>
        <w:t>о</w:t>
      </w:r>
      <w:r w:rsidR="00ED0955" w:rsidRPr="009A3A8B">
        <w:rPr>
          <w:sz w:val="26"/>
          <w:szCs w:val="26"/>
        </w:rPr>
        <w:t>нальной страны</w:t>
      </w:r>
      <w:r w:rsidR="00DD412E" w:rsidRPr="009A3A8B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9071B8" w:rsidRPr="009A3A8B" w:rsidRDefault="00AC1169" w:rsidP="00E76353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>Открывая пленарное заседание,</w:t>
      </w:r>
      <w:r w:rsidR="00FF0E54" w:rsidRPr="009A3A8B">
        <w:rPr>
          <w:sz w:val="26"/>
          <w:szCs w:val="26"/>
        </w:rPr>
        <w:t xml:space="preserve"> </w:t>
      </w:r>
      <w:r w:rsidR="009071B8" w:rsidRPr="009A3A8B">
        <w:rPr>
          <w:sz w:val="26"/>
          <w:szCs w:val="26"/>
        </w:rPr>
        <w:t>директор МОУ «Гимназия № 1» г. Балашова</w:t>
      </w:r>
      <w:r w:rsidR="009071B8" w:rsidRPr="009A3A8B">
        <w:rPr>
          <w:b/>
          <w:sz w:val="26"/>
          <w:szCs w:val="26"/>
        </w:rPr>
        <w:t xml:space="preserve"> Дьячин Алексе</w:t>
      </w:r>
      <w:r w:rsidRPr="009A3A8B">
        <w:rPr>
          <w:b/>
          <w:sz w:val="26"/>
          <w:szCs w:val="26"/>
        </w:rPr>
        <w:t>й</w:t>
      </w:r>
      <w:r w:rsidR="009071B8" w:rsidRPr="009A3A8B">
        <w:rPr>
          <w:b/>
          <w:sz w:val="26"/>
          <w:szCs w:val="26"/>
        </w:rPr>
        <w:t xml:space="preserve"> Сергеевич</w:t>
      </w:r>
      <w:r w:rsidR="009071B8" w:rsidRPr="009A3A8B">
        <w:rPr>
          <w:sz w:val="26"/>
          <w:szCs w:val="26"/>
        </w:rPr>
        <w:t xml:space="preserve"> отметил </w:t>
      </w:r>
      <w:r w:rsidR="00ED0955" w:rsidRPr="009A3A8B">
        <w:rPr>
          <w:sz w:val="26"/>
          <w:szCs w:val="26"/>
        </w:rPr>
        <w:t xml:space="preserve">непреходящую </w:t>
      </w:r>
      <w:r w:rsidR="009071B8" w:rsidRPr="009A3A8B">
        <w:rPr>
          <w:sz w:val="26"/>
          <w:szCs w:val="26"/>
        </w:rPr>
        <w:t>актуальность тематики сем</w:t>
      </w:r>
      <w:r w:rsidR="009071B8" w:rsidRPr="009A3A8B">
        <w:rPr>
          <w:sz w:val="26"/>
          <w:szCs w:val="26"/>
        </w:rPr>
        <w:t>и</w:t>
      </w:r>
      <w:r w:rsidR="009071B8" w:rsidRPr="009A3A8B">
        <w:rPr>
          <w:sz w:val="26"/>
          <w:szCs w:val="26"/>
        </w:rPr>
        <w:t>нара и роль филологического об</w:t>
      </w:r>
      <w:r w:rsidR="00533818" w:rsidRPr="009A3A8B">
        <w:rPr>
          <w:sz w:val="26"/>
          <w:szCs w:val="26"/>
        </w:rPr>
        <w:t>разования в воспитании граждан</w:t>
      </w:r>
      <w:r w:rsidR="00ED0955" w:rsidRPr="009A3A8B">
        <w:rPr>
          <w:sz w:val="26"/>
          <w:szCs w:val="26"/>
        </w:rPr>
        <w:t xml:space="preserve"> </w:t>
      </w:r>
      <w:r w:rsidR="009071B8" w:rsidRPr="009A3A8B">
        <w:rPr>
          <w:sz w:val="26"/>
          <w:szCs w:val="26"/>
        </w:rPr>
        <w:t>России</w:t>
      </w:r>
      <w:r w:rsidRPr="009A3A8B">
        <w:rPr>
          <w:sz w:val="26"/>
          <w:szCs w:val="26"/>
        </w:rPr>
        <w:t>.</w:t>
      </w:r>
    </w:p>
    <w:p w:rsidR="00AC1169" w:rsidRPr="009A3A8B" w:rsidRDefault="00AC1169" w:rsidP="00E76353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 xml:space="preserve">Декан филологического факультета доцент </w:t>
      </w:r>
      <w:r w:rsidRPr="009A3A8B">
        <w:rPr>
          <w:b/>
          <w:sz w:val="26"/>
          <w:szCs w:val="26"/>
        </w:rPr>
        <w:t>Шумарин Сергей Иванович</w:t>
      </w:r>
      <w:r w:rsidRPr="009A3A8B">
        <w:rPr>
          <w:sz w:val="26"/>
          <w:szCs w:val="26"/>
        </w:rPr>
        <w:t xml:space="preserve"> напомнил собравшимся основные вехи истории семинара, который состоялся уже в 2</w:t>
      </w:r>
      <w:r w:rsidR="00533818" w:rsidRPr="009A3A8B">
        <w:rPr>
          <w:sz w:val="26"/>
          <w:szCs w:val="26"/>
        </w:rPr>
        <w:t>5</w:t>
      </w:r>
      <w:r w:rsidRPr="009A3A8B">
        <w:rPr>
          <w:sz w:val="26"/>
          <w:szCs w:val="26"/>
        </w:rPr>
        <w:t>-й раз.</w:t>
      </w:r>
    </w:p>
    <w:p w:rsidR="00FF0E54" w:rsidRPr="009A3A8B" w:rsidRDefault="00533818" w:rsidP="00E76353">
      <w:pPr>
        <w:jc w:val="both"/>
        <w:rPr>
          <w:sz w:val="26"/>
          <w:szCs w:val="26"/>
        </w:rPr>
      </w:pPr>
      <w:r w:rsidRPr="009A3A8B">
        <w:rPr>
          <w:color w:val="000000"/>
          <w:sz w:val="26"/>
          <w:szCs w:val="26"/>
        </w:rPr>
        <w:t>И</w:t>
      </w:r>
      <w:r w:rsidRPr="009A3A8B">
        <w:rPr>
          <w:color w:val="000000"/>
          <w:sz w:val="26"/>
          <w:szCs w:val="26"/>
        </w:rPr>
        <w:t>.о. председателя Комитета по образованию администрации БМР</w:t>
      </w:r>
      <w:r w:rsidRPr="009A3A8B">
        <w:rPr>
          <w:color w:val="000000"/>
          <w:sz w:val="26"/>
          <w:szCs w:val="26"/>
        </w:rPr>
        <w:t xml:space="preserve"> </w:t>
      </w:r>
      <w:r w:rsidRPr="009A3A8B">
        <w:rPr>
          <w:b/>
          <w:color w:val="000000"/>
          <w:sz w:val="26"/>
          <w:szCs w:val="26"/>
        </w:rPr>
        <w:t>Орлюк Денис Александрович</w:t>
      </w:r>
      <w:r w:rsidRPr="009A3A8B">
        <w:rPr>
          <w:b/>
          <w:color w:val="000000"/>
          <w:sz w:val="26"/>
          <w:szCs w:val="26"/>
        </w:rPr>
        <w:t xml:space="preserve"> </w:t>
      </w:r>
      <w:r w:rsidR="00AC1169" w:rsidRPr="009A3A8B">
        <w:rPr>
          <w:sz w:val="26"/>
          <w:szCs w:val="26"/>
        </w:rPr>
        <w:t xml:space="preserve">в своём приветственном слове </w:t>
      </w:r>
      <w:r w:rsidR="00FF0E54" w:rsidRPr="009A3A8B">
        <w:rPr>
          <w:sz w:val="26"/>
          <w:szCs w:val="26"/>
        </w:rPr>
        <w:t>отметил роль семинара в укреплении с</w:t>
      </w:r>
      <w:r w:rsidR="00FF0E54" w:rsidRPr="009A3A8B">
        <w:rPr>
          <w:sz w:val="26"/>
          <w:szCs w:val="26"/>
        </w:rPr>
        <w:t>о</w:t>
      </w:r>
      <w:r w:rsidR="00FF0E54" w:rsidRPr="009A3A8B">
        <w:rPr>
          <w:sz w:val="26"/>
          <w:szCs w:val="26"/>
        </w:rPr>
        <w:t xml:space="preserve">трудничества вуза </w:t>
      </w:r>
      <w:r w:rsidR="00DD412E" w:rsidRPr="009A3A8B">
        <w:rPr>
          <w:sz w:val="26"/>
          <w:szCs w:val="26"/>
        </w:rPr>
        <w:t>с орга</w:t>
      </w:r>
      <w:r w:rsidRPr="009A3A8B">
        <w:rPr>
          <w:sz w:val="26"/>
          <w:szCs w:val="26"/>
        </w:rPr>
        <w:t>низациями общего образования</w:t>
      </w:r>
      <w:r w:rsidR="00DB52BE" w:rsidRPr="009A3A8B">
        <w:rPr>
          <w:sz w:val="26"/>
          <w:szCs w:val="26"/>
        </w:rPr>
        <w:t>.</w:t>
      </w:r>
    </w:p>
    <w:p w:rsidR="00E76353" w:rsidRPr="009A3A8B" w:rsidRDefault="001F0391" w:rsidP="00E76353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>На пленарном заседании б</w:t>
      </w:r>
      <w:r w:rsidR="004F687E" w:rsidRPr="009A3A8B">
        <w:rPr>
          <w:sz w:val="26"/>
          <w:szCs w:val="26"/>
        </w:rPr>
        <w:t>ыли прочитаны следующие доклады:</w:t>
      </w:r>
    </w:p>
    <w:p w:rsidR="000849CE" w:rsidRPr="009A3A8B" w:rsidRDefault="00322915" w:rsidP="000849C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142"/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</w:rPr>
      </w:pPr>
      <w:r w:rsidRPr="009A3A8B">
        <w:rPr>
          <w:rFonts w:cs="Arial"/>
          <w:b/>
          <w:color w:val="111111"/>
          <w:sz w:val="26"/>
          <w:szCs w:val="26"/>
          <w:shd w:val="clear" w:color="auto" w:fill="FDFDFD"/>
        </w:rPr>
        <w:t>Базовая роль русского языка и литературы в формировании мирово</w:t>
      </w:r>
      <w:r w:rsidRPr="009A3A8B">
        <w:rPr>
          <w:rFonts w:cs="Arial"/>
          <w:b/>
          <w:color w:val="111111"/>
          <w:sz w:val="26"/>
          <w:szCs w:val="26"/>
          <w:shd w:val="clear" w:color="auto" w:fill="FDFDFD"/>
        </w:rPr>
        <w:t>з</w:t>
      </w:r>
      <w:r w:rsidRPr="009A3A8B">
        <w:rPr>
          <w:rFonts w:cs="Arial"/>
          <w:b/>
          <w:color w:val="111111"/>
          <w:sz w:val="26"/>
          <w:szCs w:val="26"/>
          <w:shd w:val="clear" w:color="auto" w:fill="FDFDFD"/>
        </w:rPr>
        <w:t>зрения обучающихся в едином образовательном пространстве России</w:t>
      </w:r>
      <w:r w:rsidR="000849CE" w:rsidRPr="009A3A8B">
        <w:rPr>
          <w:b/>
          <w:sz w:val="26"/>
          <w:szCs w:val="26"/>
        </w:rPr>
        <w:t>. Пр</w:t>
      </w:r>
      <w:r w:rsidR="000849CE" w:rsidRPr="009A3A8B">
        <w:rPr>
          <w:b/>
          <w:sz w:val="26"/>
          <w:szCs w:val="26"/>
        </w:rPr>
        <w:t>о</w:t>
      </w:r>
      <w:r w:rsidR="000849CE" w:rsidRPr="009A3A8B">
        <w:rPr>
          <w:b/>
          <w:sz w:val="26"/>
          <w:szCs w:val="26"/>
        </w:rPr>
        <w:t>хвостова Елена Николаевна,</w:t>
      </w:r>
      <w:r w:rsidR="000849CE" w:rsidRPr="009A3A8B">
        <w:rPr>
          <w:sz w:val="26"/>
          <w:szCs w:val="26"/>
        </w:rPr>
        <w:t xml:space="preserve"> начальник методического отдела</w:t>
      </w:r>
      <w:r w:rsidR="000849CE" w:rsidRPr="009A3A8B">
        <w:rPr>
          <w:i/>
          <w:sz w:val="26"/>
          <w:szCs w:val="26"/>
        </w:rPr>
        <w:t xml:space="preserve"> </w:t>
      </w:r>
      <w:r w:rsidR="000849CE" w:rsidRPr="009A3A8B">
        <w:rPr>
          <w:rStyle w:val="a9"/>
          <w:i w:val="0"/>
          <w:color w:val="000000"/>
          <w:sz w:val="26"/>
          <w:szCs w:val="26"/>
          <w:shd w:val="clear" w:color="auto" w:fill="FFFFFF"/>
        </w:rPr>
        <w:t>МКУ «Центр и</w:t>
      </w:r>
      <w:r w:rsidR="000849CE" w:rsidRPr="009A3A8B">
        <w:rPr>
          <w:rStyle w:val="a9"/>
          <w:i w:val="0"/>
          <w:color w:val="000000"/>
          <w:sz w:val="26"/>
          <w:szCs w:val="26"/>
          <w:shd w:val="clear" w:color="auto" w:fill="FFFFFF"/>
        </w:rPr>
        <w:t>н</w:t>
      </w:r>
      <w:r w:rsidR="000849CE" w:rsidRPr="009A3A8B">
        <w:rPr>
          <w:rStyle w:val="a9"/>
          <w:i w:val="0"/>
          <w:color w:val="000000"/>
          <w:sz w:val="26"/>
          <w:szCs w:val="26"/>
          <w:shd w:val="clear" w:color="auto" w:fill="FFFFFF"/>
        </w:rPr>
        <w:t>форм</w:t>
      </w:r>
      <w:r w:rsidR="000849CE" w:rsidRPr="009A3A8B">
        <w:rPr>
          <w:rStyle w:val="a9"/>
          <w:i w:val="0"/>
          <w:color w:val="000000"/>
          <w:sz w:val="26"/>
          <w:szCs w:val="26"/>
          <w:shd w:val="clear" w:color="auto" w:fill="FFFFFF"/>
        </w:rPr>
        <w:t>а</w:t>
      </w:r>
      <w:r w:rsidR="000849CE" w:rsidRPr="009A3A8B">
        <w:rPr>
          <w:rStyle w:val="a9"/>
          <w:i w:val="0"/>
          <w:color w:val="000000"/>
          <w:sz w:val="26"/>
          <w:szCs w:val="26"/>
          <w:shd w:val="clear" w:color="auto" w:fill="FFFFFF"/>
        </w:rPr>
        <w:t>ционно-методического и технического обеспечения учреждений образования БМР».</w:t>
      </w:r>
    </w:p>
    <w:p w:rsidR="00322915" w:rsidRPr="009A3A8B" w:rsidRDefault="00322915" w:rsidP="000849CE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142"/>
          <w:tab w:val="left" w:pos="993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A3A8B">
        <w:rPr>
          <w:rFonts w:cs="Arial"/>
          <w:b/>
          <w:color w:val="111111"/>
          <w:sz w:val="26"/>
          <w:szCs w:val="26"/>
          <w:shd w:val="clear" w:color="auto" w:fill="FDFDFD"/>
        </w:rPr>
        <w:t>Проблема единства народов России в зеркале современной отеч</w:t>
      </w:r>
      <w:r w:rsidRPr="009A3A8B">
        <w:rPr>
          <w:rFonts w:cs="Arial"/>
          <w:b/>
          <w:color w:val="111111"/>
          <w:sz w:val="26"/>
          <w:szCs w:val="26"/>
          <w:shd w:val="clear" w:color="auto" w:fill="FDFDFD"/>
        </w:rPr>
        <w:t>е</w:t>
      </w:r>
      <w:r w:rsidRPr="009A3A8B">
        <w:rPr>
          <w:rFonts w:cs="Arial"/>
          <w:b/>
          <w:color w:val="111111"/>
          <w:sz w:val="26"/>
          <w:szCs w:val="26"/>
          <w:shd w:val="clear" w:color="auto" w:fill="FDFDFD"/>
        </w:rPr>
        <w:t xml:space="preserve">ственной литературы. </w:t>
      </w:r>
      <w:r w:rsidRPr="009A3A8B">
        <w:rPr>
          <w:b/>
          <w:sz w:val="26"/>
          <w:szCs w:val="26"/>
        </w:rPr>
        <w:t>Ясакова Екатерина Александровна</w:t>
      </w:r>
      <w:r w:rsidRPr="009A3A8B">
        <w:rPr>
          <w:sz w:val="26"/>
          <w:szCs w:val="26"/>
        </w:rPr>
        <w:t>, канд. филол. наук, доцент кафедры филологических дисциплин БИ СГУ.</w:t>
      </w:r>
    </w:p>
    <w:p w:rsidR="00356F50" w:rsidRPr="009A3A8B" w:rsidRDefault="00356F50" w:rsidP="00E76353">
      <w:pPr>
        <w:jc w:val="both"/>
        <w:rPr>
          <w:sz w:val="26"/>
          <w:szCs w:val="26"/>
        </w:rPr>
      </w:pPr>
    </w:p>
    <w:p w:rsidR="000849CE" w:rsidRPr="009A3A8B" w:rsidRDefault="000849CE" w:rsidP="002830A5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 xml:space="preserve">Затем работа продолжалась </w:t>
      </w:r>
      <w:r w:rsidR="00322915" w:rsidRPr="009A3A8B">
        <w:rPr>
          <w:sz w:val="26"/>
          <w:szCs w:val="26"/>
        </w:rPr>
        <w:t>в рамках творческих площадок</w:t>
      </w:r>
      <w:r w:rsidRPr="009A3A8B">
        <w:rPr>
          <w:sz w:val="26"/>
          <w:szCs w:val="26"/>
        </w:rPr>
        <w:t xml:space="preserve">, где вниманию собравшихся были предложены открытые занятия, мастер-классы и доклады </w:t>
      </w:r>
      <w:r w:rsidR="00747026" w:rsidRPr="009A3A8B">
        <w:rPr>
          <w:sz w:val="26"/>
          <w:szCs w:val="26"/>
        </w:rPr>
        <w:t>по проблематике семинара.</w:t>
      </w:r>
      <w:r w:rsidR="00577FA4" w:rsidRPr="009A3A8B">
        <w:rPr>
          <w:sz w:val="26"/>
          <w:szCs w:val="26"/>
        </w:rPr>
        <w:t xml:space="preserve"> </w:t>
      </w:r>
      <w:r w:rsidR="00CF3950" w:rsidRPr="009A3A8B">
        <w:rPr>
          <w:sz w:val="26"/>
          <w:szCs w:val="26"/>
        </w:rPr>
        <w:t>На творческих площадках продемонстрировали свои д</w:t>
      </w:r>
      <w:r w:rsidR="00CF3950" w:rsidRPr="009A3A8B">
        <w:rPr>
          <w:sz w:val="26"/>
          <w:szCs w:val="26"/>
        </w:rPr>
        <w:t>о</w:t>
      </w:r>
      <w:r w:rsidR="00CF3950" w:rsidRPr="009A3A8B">
        <w:rPr>
          <w:sz w:val="26"/>
          <w:szCs w:val="26"/>
        </w:rPr>
        <w:t>стижения учителя русского языка и литературы – финалисты муниципального эт</w:t>
      </w:r>
      <w:r w:rsidR="00CF3950" w:rsidRPr="009A3A8B">
        <w:rPr>
          <w:sz w:val="26"/>
          <w:szCs w:val="26"/>
        </w:rPr>
        <w:t>а</w:t>
      </w:r>
      <w:r w:rsidR="00CF3950" w:rsidRPr="009A3A8B">
        <w:rPr>
          <w:sz w:val="26"/>
          <w:szCs w:val="26"/>
        </w:rPr>
        <w:t>па конкурса «Учитель года – 2026».</w:t>
      </w:r>
    </w:p>
    <w:p w:rsidR="00322915" w:rsidRPr="009A3A8B" w:rsidRDefault="00322915" w:rsidP="002830A5">
      <w:pPr>
        <w:jc w:val="both"/>
        <w:rPr>
          <w:sz w:val="26"/>
          <w:szCs w:val="26"/>
        </w:rPr>
      </w:pPr>
    </w:p>
    <w:p w:rsidR="00C43903" w:rsidRPr="009A3A8B" w:rsidRDefault="00C43903" w:rsidP="002830A5">
      <w:pPr>
        <w:jc w:val="both"/>
        <w:rPr>
          <w:b/>
          <w:sz w:val="26"/>
          <w:szCs w:val="26"/>
        </w:rPr>
      </w:pPr>
      <w:r w:rsidRPr="009A3A8B">
        <w:rPr>
          <w:b/>
          <w:sz w:val="26"/>
          <w:szCs w:val="26"/>
        </w:rPr>
        <w:t>Творческая площадка 1</w:t>
      </w:r>
    </w:p>
    <w:p w:rsidR="00C43903" w:rsidRPr="009A3A8B" w:rsidRDefault="00C43903" w:rsidP="002830A5">
      <w:pPr>
        <w:jc w:val="both"/>
        <w:rPr>
          <w:sz w:val="26"/>
          <w:szCs w:val="26"/>
        </w:rPr>
      </w:pPr>
      <w:r w:rsidRPr="009A3A8B">
        <w:rPr>
          <w:b/>
          <w:sz w:val="26"/>
          <w:szCs w:val="26"/>
        </w:rPr>
        <w:t>Ковязина Светлана Викторовна</w:t>
      </w:r>
      <w:r w:rsidR="001019C0" w:rsidRPr="009A3A8B">
        <w:rPr>
          <w:b/>
          <w:sz w:val="26"/>
          <w:szCs w:val="26"/>
        </w:rPr>
        <w:t>,</w:t>
      </w:r>
      <w:r w:rsidRPr="009A3A8B">
        <w:rPr>
          <w:sz w:val="26"/>
          <w:szCs w:val="26"/>
        </w:rPr>
        <w:t xml:space="preserve"> </w:t>
      </w:r>
      <w:r w:rsidR="001019C0" w:rsidRPr="009A3A8B">
        <w:rPr>
          <w:sz w:val="26"/>
          <w:szCs w:val="26"/>
        </w:rPr>
        <w:t>заместитель директора по УВР МОУ «Гимн</w:t>
      </w:r>
      <w:r w:rsidR="001019C0" w:rsidRPr="009A3A8B">
        <w:rPr>
          <w:sz w:val="26"/>
          <w:szCs w:val="26"/>
        </w:rPr>
        <w:t>а</w:t>
      </w:r>
      <w:r w:rsidR="001019C0" w:rsidRPr="009A3A8B">
        <w:rPr>
          <w:sz w:val="26"/>
          <w:szCs w:val="26"/>
        </w:rPr>
        <w:t>зия №1» г. Балашова Саратовской области</w:t>
      </w:r>
      <w:r w:rsidR="001019C0" w:rsidRPr="009A3A8B">
        <w:rPr>
          <w:sz w:val="26"/>
          <w:szCs w:val="26"/>
        </w:rPr>
        <w:t xml:space="preserve">, </w:t>
      </w:r>
      <w:r w:rsidRPr="009A3A8B">
        <w:rPr>
          <w:sz w:val="26"/>
          <w:szCs w:val="26"/>
        </w:rPr>
        <w:t xml:space="preserve">выступила с информационным </w:t>
      </w:r>
      <w:r w:rsidRPr="009A3A8B">
        <w:rPr>
          <w:sz w:val="26"/>
          <w:szCs w:val="26"/>
        </w:rPr>
        <w:lastRenderedPageBreak/>
        <w:t xml:space="preserve">сообщением </w:t>
      </w:r>
      <w:r w:rsidRPr="009A3A8B">
        <w:rPr>
          <w:b/>
          <w:sz w:val="26"/>
          <w:szCs w:val="26"/>
        </w:rPr>
        <w:t>«</w:t>
      </w:r>
      <w:r w:rsidRPr="009A3A8B">
        <w:rPr>
          <w:b/>
          <w:sz w:val="26"/>
          <w:szCs w:val="26"/>
        </w:rPr>
        <w:t>Нормативное регулирование и методические условия изучения литературы народов России в школе</w:t>
      </w:r>
      <w:r w:rsidRPr="009A3A8B">
        <w:rPr>
          <w:b/>
          <w:sz w:val="26"/>
          <w:szCs w:val="26"/>
        </w:rPr>
        <w:t xml:space="preserve">» </w:t>
      </w:r>
      <w:r w:rsidRPr="009A3A8B">
        <w:rPr>
          <w:sz w:val="26"/>
          <w:szCs w:val="26"/>
        </w:rPr>
        <w:t xml:space="preserve">и провела практическую работу с </w:t>
      </w:r>
      <w:r w:rsidR="001019C0" w:rsidRPr="009A3A8B">
        <w:rPr>
          <w:sz w:val="26"/>
          <w:szCs w:val="26"/>
        </w:rPr>
        <w:t>участн</w:t>
      </w:r>
      <w:r w:rsidR="001019C0" w:rsidRPr="009A3A8B">
        <w:rPr>
          <w:sz w:val="26"/>
          <w:szCs w:val="26"/>
        </w:rPr>
        <w:t>и</w:t>
      </w:r>
      <w:r w:rsidR="001019C0" w:rsidRPr="009A3A8B">
        <w:rPr>
          <w:sz w:val="26"/>
          <w:szCs w:val="26"/>
        </w:rPr>
        <w:t>ками семинара по данной т</w:t>
      </w:r>
      <w:r w:rsidR="001019C0" w:rsidRPr="009A3A8B">
        <w:rPr>
          <w:sz w:val="26"/>
          <w:szCs w:val="26"/>
        </w:rPr>
        <w:t>е</w:t>
      </w:r>
      <w:r w:rsidR="001019C0" w:rsidRPr="009A3A8B">
        <w:rPr>
          <w:sz w:val="26"/>
          <w:szCs w:val="26"/>
        </w:rPr>
        <w:t>ме.</w:t>
      </w:r>
    </w:p>
    <w:p w:rsidR="001019C0" w:rsidRPr="009A3A8B" w:rsidRDefault="005E4718" w:rsidP="002830A5">
      <w:pPr>
        <w:jc w:val="both"/>
        <w:rPr>
          <w:sz w:val="26"/>
          <w:szCs w:val="26"/>
        </w:rPr>
      </w:pPr>
      <w:r w:rsidRPr="009A3A8B">
        <w:rPr>
          <w:b/>
          <w:bCs/>
          <w:sz w:val="26"/>
          <w:szCs w:val="26"/>
        </w:rPr>
        <w:t>Садкова Екатерина Владимировна</w:t>
      </w:r>
      <w:r w:rsidRPr="009A3A8B">
        <w:rPr>
          <w:bCs/>
          <w:sz w:val="26"/>
          <w:szCs w:val="26"/>
        </w:rPr>
        <w:t xml:space="preserve">, </w:t>
      </w:r>
      <w:r w:rsidRPr="009A3A8B">
        <w:rPr>
          <w:sz w:val="26"/>
          <w:szCs w:val="26"/>
        </w:rPr>
        <w:t>учитель МОУ «Гимназия № 1» г. Б</w:t>
      </w:r>
      <w:r w:rsidRPr="009A3A8B">
        <w:rPr>
          <w:sz w:val="26"/>
          <w:szCs w:val="26"/>
        </w:rPr>
        <w:t>а</w:t>
      </w:r>
      <w:r w:rsidRPr="009A3A8B">
        <w:rPr>
          <w:sz w:val="26"/>
          <w:szCs w:val="26"/>
        </w:rPr>
        <w:t>лашова Саратовской области</w:t>
      </w:r>
      <w:r w:rsidRPr="009A3A8B">
        <w:rPr>
          <w:sz w:val="26"/>
          <w:szCs w:val="26"/>
        </w:rPr>
        <w:t>, выступила с мастер-классом «</w:t>
      </w:r>
      <w:r w:rsidRPr="009A3A8B">
        <w:rPr>
          <w:b/>
          <w:sz w:val="26"/>
          <w:szCs w:val="26"/>
          <w:shd w:val="clear" w:color="auto" w:fill="FFFFFF"/>
        </w:rPr>
        <w:t>Литературная стр</w:t>
      </w:r>
      <w:r w:rsidRPr="009A3A8B">
        <w:rPr>
          <w:b/>
          <w:sz w:val="26"/>
          <w:szCs w:val="26"/>
          <w:shd w:val="clear" w:color="auto" w:fill="FFFFFF"/>
        </w:rPr>
        <w:t>а</w:t>
      </w:r>
      <w:r w:rsidRPr="009A3A8B">
        <w:rPr>
          <w:b/>
          <w:sz w:val="26"/>
          <w:szCs w:val="26"/>
          <w:shd w:val="clear" w:color="auto" w:fill="FFFFFF"/>
        </w:rPr>
        <w:t>ница. Приёмы работы с текстами наци</w:t>
      </w:r>
      <w:r w:rsidRPr="009A3A8B">
        <w:rPr>
          <w:b/>
          <w:sz w:val="26"/>
          <w:szCs w:val="26"/>
          <w:shd w:val="clear" w:color="auto" w:fill="FFFFFF"/>
        </w:rPr>
        <w:t>о</w:t>
      </w:r>
      <w:r w:rsidRPr="009A3A8B">
        <w:rPr>
          <w:b/>
          <w:sz w:val="26"/>
          <w:szCs w:val="26"/>
          <w:shd w:val="clear" w:color="auto" w:fill="FFFFFF"/>
        </w:rPr>
        <w:t>нальной литературы</w:t>
      </w:r>
      <w:r w:rsidRPr="009A3A8B">
        <w:rPr>
          <w:sz w:val="26"/>
          <w:szCs w:val="26"/>
        </w:rPr>
        <w:t xml:space="preserve">», в ходе которого группы участников семинара познакомились с биографиями и произведениями Кайсына Кулиева, Габдуллы Тукая, </w:t>
      </w:r>
      <w:r w:rsidR="00577FA4" w:rsidRPr="009A3A8B">
        <w:rPr>
          <w:sz w:val="26"/>
          <w:szCs w:val="26"/>
        </w:rPr>
        <w:t>Мустая Карима, Юрия Рытхэу, Давида Кугул</w:t>
      </w:r>
      <w:r w:rsidR="00577FA4" w:rsidRPr="009A3A8B">
        <w:rPr>
          <w:sz w:val="26"/>
          <w:szCs w:val="26"/>
        </w:rPr>
        <w:t>ь</w:t>
      </w:r>
      <w:r w:rsidR="00577FA4" w:rsidRPr="009A3A8B">
        <w:rPr>
          <w:sz w:val="26"/>
          <w:szCs w:val="26"/>
        </w:rPr>
        <w:t>тинова и Геннадия Айги, а также обсудили методику работу с этими произведен</w:t>
      </w:r>
      <w:r w:rsidR="00577FA4" w:rsidRPr="009A3A8B">
        <w:rPr>
          <w:sz w:val="26"/>
          <w:szCs w:val="26"/>
        </w:rPr>
        <w:t>и</w:t>
      </w:r>
      <w:r w:rsidR="00577FA4" w:rsidRPr="009A3A8B">
        <w:rPr>
          <w:sz w:val="26"/>
          <w:szCs w:val="26"/>
        </w:rPr>
        <w:t>ями на уроках литературы</w:t>
      </w:r>
      <w:r w:rsidRPr="009A3A8B">
        <w:rPr>
          <w:sz w:val="26"/>
          <w:szCs w:val="26"/>
        </w:rPr>
        <w:t>.</w:t>
      </w:r>
    </w:p>
    <w:p w:rsidR="007B2ED7" w:rsidRPr="009A3A8B" w:rsidRDefault="007B2ED7" w:rsidP="00577FA4">
      <w:pPr>
        <w:jc w:val="both"/>
        <w:rPr>
          <w:b/>
          <w:sz w:val="26"/>
          <w:szCs w:val="26"/>
        </w:rPr>
      </w:pPr>
    </w:p>
    <w:p w:rsidR="00577FA4" w:rsidRPr="009A3A8B" w:rsidRDefault="00577FA4" w:rsidP="00577FA4">
      <w:pPr>
        <w:jc w:val="both"/>
        <w:rPr>
          <w:sz w:val="26"/>
          <w:szCs w:val="26"/>
        </w:rPr>
      </w:pPr>
      <w:r w:rsidRPr="009A3A8B">
        <w:rPr>
          <w:b/>
          <w:sz w:val="26"/>
          <w:szCs w:val="26"/>
        </w:rPr>
        <w:t>Творческая площадка</w:t>
      </w:r>
      <w:r w:rsidRPr="009A3A8B">
        <w:rPr>
          <w:b/>
          <w:sz w:val="26"/>
          <w:szCs w:val="26"/>
        </w:rPr>
        <w:t xml:space="preserve"> 2 </w:t>
      </w:r>
    </w:p>
    <w:p w:rsidR="00577FA4" w:rsidRPr="009A3A8B" w:rsidRDefault="00577FA4" w:rsidP="002830A5">
      <w:pPr>
        <w:jc w:val="both"/>
        <w:rPr>
          <w:sz w:val="26"/>
          <w:szCs w:val="26"/>
        </w:rPr>
      </w:pPr>
      <w:r w:rsidRPr="009A3A8B">
        <w:rPr>
          <w:b/>
          <w:sz w:val="26"/>
          <w:szCs w:val="26"/>
        </w:rPr>
        <w:t xml:space="preserve">Шацкова Татьяна Вадимовна, </w:t>
      </w:r>
      <w:r w:rsidRPr="009A3A8B">
        <w:rPr>
          <w:sz w:val="26"/>
          <w:szCs w:val="26"/>
        </w:rPr>
        <w:t>учитель МАОУ «Гимназия имени Героя С</w:t>
      </w:r>
      <w:r w:rsidRPr="009A3A8B">
        <w:rPr>
          <w:sz w:val="26"/>
          <w:szCs w:val="26"/>
        </w:rPr>
        <w:t>о</w:t>
      </w:r>
      <w:r w:rsidRPr="009A3A8B">
        <w:rPr>
          <w:sz w:val="26"/>
          <w:szCs w:val="26"/>
        </w:rPr>
        <w:t>ветского Союза Ю. А. Гарнаева г. Балашова Саратовской области»</w:t>
      </w:r>
      <w:r w:rsidR="00CD3091" w:rsidRPr="009A3A8B">
        <w:rPr>
          <w:sz w:val="26"/>
          <w:szCs w:val="26"/>
        </w:rPr>
        <w:t>, провела откр</w:t>
      </w:r>
      <w:r w:rsidR="00CD3091" w:rsidRPr="009A3A8B">
        <w:rPr>
          <w:sz w:val="26"/>
          <w:szCs w:val="26"/>
        </w:rPr>
        <w:t>ы</w:t>
      </w:r>
      <w:r w:rsidR="00CD3091" w:rsidRPr="009A3A8B">
        <w:rPr>
          <w:sz w:val="26"/>
          <w:szCs w:val="26"/>
        </w:rPr>
        <w:t>тый урок «</w:t>
      </w:r>
      <w:r w:rsidR="00CD3091" w:rsidRPr="009A3A8B">
        <w:rPr>
          <w:b/>
          <w:sz w:val="26"/>
          <w:szCs w:val="26"/>
        </w:rPr>
        <w:t>Д</w:t>
      </w:r>
      <w:r w:rsidR="00CD3091" w:rsidRPr="009A3A8B">
        <w:rPr>
          <w:b/>
          <w:sz w:val="26"/>
          <w:szCs w:val="26"/>
        </w:rPr>
        <w:t>у</w:t>
      </w:r>
      <w:r w:rsidR="00CD3091" w:rsidRPr="009A3A8B">
        <w:rPr>
          <w:b/>
          <w:sz w:val="26"/>
          <w:szCs w:val="26"/>
        </w:rPr>
        <w:t>ховный мир донского казачества</w:t>
      </w:r>
      <w:r w:rsidR="00CD3091" w:rsidRPr="009A3A8B">
        <w:rPr>
          <w:sz w:val="26"/>
          <w:szCs w:val="26"/>
        </w:rPr>
        <w:t>» с использованием текста романа «Тихий Дон» М. Шолохова. На уроке присутствовал атаман Балашовского стани</w:t>
      </w:r>
      <w:r w:rsidR="00CD3091" w:rsidRPr="009A3A8B">
        <w:rPr>
          <w:sz w:val="26"/>
          <w:szCs w:val="26"/>
        </w:rPr>
        <w:t>ч</w:t>
      </w:r>
      <w:r w:rsidR="00CD3091" w:rsidRPr="009A3A8B">
        <w:rPr>
          <w:sz w:val="26"/>
          <w:szCs w:val="26"/>
        </w:rPr>
        <w:t>ного казачьего общ</w:t>
      </w:r>
      <w:r w:rsidR="00CD3091" w:rsidRPr="009A3A8B">
        <w:rPr>
          <w:sz w:val="26"/>
          <w:szCs w:val="26"/>
        </w:rPr>
        <w:t>е</w:t>
      </w:r>
      <w:r w:rsidR="00CD3091" w:rsidRPr="009A3A8B">
        <w:rPr>
          <w:sz w:val="26"/>
          <w:szCs w:val="26"/>
        </w:rPr>
        <w:t xml:space="preserve">ства, войсковой старшина Николай Михайлович Подкорытов, который </w:t>
      </w:r>
      <w:r w:rsidR="00267E15" w:rsidRPr="009A3A8B">
        <w:rPr>
          <w:sz w:val="26"/>
          <w:szCs w:val="26"/>
        </w:rPr>
        <w:t>продемонстрир</w:t>
      </w:r>
      <w:r w:rsidR="00267E15" w:rsidRPr="009A3A8B">
        <w:rPr>
          <w:sz w:val="26"/>
          <w:szCs w:val="26"/>
        </w:rPr>
        <w:t>о</w:t>
      </w:r>
      <w:r w:rsidR="00267E15" w:rsidRPr="009A3A8B">
        <w:rPr>
          <w:sz w:val="26"/>
          <w:szCs w:val="26"/>
        </w:rPr>
        <w:t>вал присутствующим традиционные атрибуты донских и хопёрских казаков: папаху, шашку, медали и ордена за верную службу Отечеству. В ходе обсуждения урока состоялась активная дискуссия о роли казачества в ист</w:t>
      </w:r>
      <w:r w:rsidR="00267E15" w:rsidRPr="009A3A8B">
        <w:rPr>
          <w:sz w:val="26"/>
          <w:szCs w:val="26"/>
        </w:rPr>
        <w:t>о</w:t>
      </w:r>
      <w:r w:rsidR="00267E15" w:rsidRPr="009A3A8B">
        <w:rPr>
          <w:sz w:val="26"/>
          <w:szCs w:val="26"/>
        </w:rPr>
        <w:t>рии России</w:t>
      </w:r>
      <w:r w:rsidR="002604B3" w:rsidRPr="009A3A8B">
        <w:rPr>
          <w:sz w:val="26"/>
          <w:szCs w:val="26"/>
        </w:rPr>
        <w:t xml:space="preserve">, об отражении </w:t>
      </w:r>
      <w:r w:rsidR="007B2ED7" w:rsidRPr="009A3A8B">
        <w:rPr>
          <w:sz w:val="26"/>
          <w:szCs w:val="26"/>
        </w:rPr>
        <w:t>культуры к</w:t>
      </w:r>
      <w:r w:rsidR="007B2ED7" w:rsidRPr="009A3A8B">
        <w:rPr>
          <w:sz w:val="26"/>
          <w:szCs w:val="26"/>
        </w:rPr>
        <w:t>а</w:t>
      </w:r>
      <w:r w:rsidR="007B2ED7" w:rsidRPr="009A3A8B">
        <w:rPr>
          <w:sz w:val="26"/>
          <w:szCs w:val="26"/>
        </w:rPr>
        <w:t>зачества в русской литературе.</w:t>
      </w:r>
    </w:p>
    <w:p w:rsidR="007B2ED7" w:rsidRPr="009A3A8B" w:rsidRDefault="007B2ED7" w:rsidP="002830A5">
      <w:pPr>
        <w:jc w:val="both"/>
        <w:rPr>
          <w:sz w:val="26"/>
          <w:szCs w:val="26"/>
        </w:rPr>
      </w:pPr>
    </w:p>
    <w:p w:rsidR="007B2ED7" w:rsidRPr="009A3A8B" w:rsidRDefault="007B2ED7" w:rsidP="007B2ED7">
      <w:pPr>
        <w:jc w:val="both"/>
        <w:rPr>
          <w:sz w:val="26"/>
          <w:szCs w:val="26"/>
        </w:rPr>
      </w:pPr>
      <w:r w:rsidRPr="009A3A8B">
        <w:rPr>
          <w:b/>
          <w:sz w:val="26"/>
          <w:szCs w:val="26"/>
        </w:rPr>
        <w:t xml:space="preserve">Творческая площадка </w:t>
      </w:r>
      <w:r w:rsidRPr="009A3A8B">
        <w:rPr>
          <w:b/>
          <w:sz w:val="26"/>
          <w:szCs w:val="26"/>
        </w:rPr>
        <w:t>3</w:t>
      </w:r>
      <w:r w:rsidRPr="009A3A8B">
        <w:rPr>
          <w:b/>
          <w:sz w:val="26"/>
          <w:szCs w:val="26"/>
        </w:rPr>
        <w:t xml:space="preserve"> </w:t>
      </w:r>
    </w:p>
    <w:p w:rsidR="007B2ED7" w:rsidRPr="009A3A8B" w:rsidRDefault="007B2ED7" w:rsidP="002830A5">
      <w:pPr>
        <w:jc w:val="both"/>
        <w:rPr>
          <w:sz w:val="26"/>
          <w:szCs w:val="26"/>
        </w:rPr>
      </w:pPr>
      <w:r w:rsidRPr="009A3A8B">
        <w:rPr>
          <w:b/>
          <w:sz w:val="26"/>
          <w:szCs w:val="26"/>
        </w:rPr>
        <w:t>Соболева Екатерина Александровна</w:t>
      </w:r>
      <w:r w:rsidRPr="009A3A8B">
        <w:rPr>
          <w:sz w:val="26"/>
          <w:szCs w:val="26"/>
        </w:rPr>
        <w:t>, заместитель д</w:t>
      </w:r>
      <w:r w:rsidRPr="009A3A8B">
        <w:rPr>
          <w:sz w:val="26"/>
          <w:szCs w:val="26"/>
        </w:rPr>
        <w:t>и</w:t>
      </w:r>
      <w:r w:rsidRPr="009A3A8B">
        <w:rPr>
          <w:sz w:val="26"/>
          <w:szCs w:val="26"/>
        </w:rPr>
        <w:t xml:space="preserve">ректора </w:t>
      </w:r>
      <w:r w:rsidRPr="009A3A8B">
        <w:rPr>
          <w:rFonts w:cs="Arial"/>
          <w:color w:val="000000"/>
          <w:sz w:val="26"/>
          <w:szCs w:val="26"/>
          <w:shd w:val="clear" w:color="auto" w:fill="FFFFFF"/>
        </w:rPr>
        <w:t>МОУ СОШ № 16 г. Балашова, учитель русского языка и литературы</w:t>
      </w:r>
      <w:r w:rsidRPr="009A3A8B">
        <w:rPr>
          <w:rFonts w:cs="Arial"/>
          <w:color w:val="000000"/>
          <w:sz w:val="26"/>
          <w:szCs w:val="26"/>
          <w:shd w:val="clear" w:color="auto" w:fill="FFFFFF"/>
        </w:rPr>
        <w:t>, победитель муниципал</w:t>
      </w:r>
      <w:r w:rsidRPr="009A3A8B">
        <w:rPr>
          <w:rFonts w:cs="Arial"/>
          <w:color w:val="000000"/>
          <w:sz w:val="26"/>
          <w:szCs w:val="26"/>
          <w:shd w:val="clear" w:color="auto" w:fill="FFFFFF"/>
        </w:rPr>
        <w:t>ь</w:t>
      </w:r>
      <w:r w:rsidRPr="009A3A8B">
        <w:rPr>
          <w:rFonts w:cs="Arial"/>
          <w:color w:val="000000"/>
          <w:sz w:val="26"/>
          <w:szCs w:val="26"/>
          <w:shd w:val="clear" w:color="auto" w:fill="FFFFFF"/>
        </w:rPr>
        <w:t>ного этапа ко</w:t>
      </w:r>
      <w:r w:rsidRPr="009A3A8B">
        <w:rPr>
          <w:rFonts w:cs="Arial"/>
          <w:color w:val="000000"/>
          <w:sz w:val="26"/>
          <w:szCs w:val="26"/>
          <w:shd w:val="clear" w:color="auto" w:fill="FFFFFF"/>
        </w:rPr>
        <w:t>н</w:t>
      </w:r>
      <w:r w:rsidRPr="009A3A8B">
        <w:rPr>
          <w:rFonts w:cs="Arial"/>
          <w:color w:val="000000"/>
          <w:sz w:val="26"/>
          <w:szCs w:val="26"/>
          <w:shd w:val="clear" w:color="auto" w:fill="FFFFFF"/>
        </w:rPr>
        <w:t>курса «Учитель года – 2026»</w:t>
      </w:r>
      <w:r w:rsidRPr="009A3A8B">
        <w:rPr>
          <w:sz w:val="26"/>
          <w:szCs w:val="26"/>
        </w:rPr>
        <w:t>, продемонстрировала открытый урок русского языка «</w:t>
      </w:r>
      <w:r w:rsidRPr="009A3A8B">
        <w:rPr>
          <w:rFonts w:cs="Helvetica"/>
          <w:b/>
          <w:color w:val="0C0D0E"/>
          <w:spacing w:val="2"/>
          <w:sz w:val="26"/>
          <w:szCs w:val="26"/>
          <w:shd w:val="clear" w:color="auto" w:fill="FFFFFF"/>
        </w:rPr>
        <w:t>Особенности употребления сложноподчиненных предлож</w:t>
      </w:r>
      <w:r w:rsidRPr="009A3A8B">
        <w:rPr>
          <w:rFonts w:cs="Helvetica"/>
          <w:b/>
          <w:color w:val="0C0D0E"/>
          <w:spacing w:val="2"/>
          <w:sz w:val="26"/>
          <w:szCs w:val="26"/>
          <w:shd w:val="clear" w:color="auto" w:fill="FFFFFF"/>
        </w:rPr>
        <w:t>е</w:t>
      </w:r>
      <w:r w:rsidRPr="009A3A8B">
        <w:rPr>
          <w:rFonts w:cs="Helvetica"/>
          <w:b/>
          <w:color w:val="0C0D0E"/>
          <w:spacing w:val="2"/>
          <w:sz w:val="26"/>
          <w:szCs w:val="26"/>
          <w:shd w:val="clear" w:color="auto" w:fill="FFFFFF"/>
        </w:rPr>
        <w:t>ний в речи</w:t>
      </w:r>
      <w:r w:rsidRPr="009A3A8B">
        <w:rPr>
          <w:sz w:val="26"/>
          <w:szCs w:val="26"/>
        </w:rPr>
        <w:t>». Урок связал воедино вопросы о богатстве и выразительности русск</w:t>
      </w:r>
      <w:r w:rsidRPr="009A3A8B">
        <w:rPr>
          <w:sz w:val="26"/>
          <w:szCs w:val="26"/>
        </w:rPr>
        <w:t>о</w:t>
      </w:r>
      <w:r w:rsidRPr="009A3A8B">
        <w:rPr>
          <w:sz w:val="26"/>
          <w:szCs w:val="26"/>
        </w:rPr>
        <w:t xml:space="preserve">го языка, о роли А. С. Пушкина в становлении </w:t>
      </w:r>
      <w:r w:rsidR="00EC0335" w:rsidRPr="009A3A8B">
        <w:rPr>
          <w:sz w:val="26"/>
          <w:szCs w:val="26"/>
        </w:rPr>
        <w:t>русского литературного языка, об ответственности каждого носителя русского языка за осознанное и корректное уп</w:t>
      </w:r>
      <w:r w:rsidR="00EC0335" w:rsidRPr="009A3A8B">
        <w:rPr>
          <w:sz w:val="26"/>
          <w:szCs w:val="26"/>
        </w:rPr>
        <w:t>о</w:t>
      </w:r>
      <w:r w:rsidR="00EC0335" w:rsidRPr="009A3A8B">
        <w:rPr>
          <w:sz w:val="26"/>
          <w:szCs w:val="26"/>
        </w:rPr>
        <w:t xml:space="preserve">требление речевых средств. </w:t>
      </w:r>
    </w:p>
    <w:p w:rsidR="00C43903" w:rsidRPr="009A3A8B" w:rsidRDefault="00C43903" w:rsidP="002830A5">
      <w:pPr>
        <w:jc w:val="both"/>
        <w:rPr>
          <w:sz w:val="26"/>
          <w:szCs w:val="26"/>
        </w:rPr>
      </w:pPr>
    </w:p>
    <w:p w:rsidR="00AA60E5" w:rsidRPr="009A3A8B" w:rsidRDefault="00AA60E5" w:rsidP="002830A5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>Участникам семинара также были предложены следующие выступления:</w:t>
      </w:r>
    </w:p>
    <w:p w:rsidR="001F4416" w:rsidRPr="009A3A8B" w:rsidRDefault="001F4416" w:rsidP="001F4416">
      <w:pPr>
        <w:pStyle w:val="a3"/>
        <w:numPr>
          <w:ilvl w:val="0"/>
          <w:numId w:val="13"/>
        </w:numPr>
        <w:ind w:left="0" w:firstLine="709"/>
        <w:jc w:val="both"/>
        <w:rPr>
          <w:b/>
          <w:bCs/>
          <w:color w:val="000000" w:themeColor="text1"/>
          <w:sz w:val="26"/>
          <w:szCs w:val="26"/>
        </w:rPr>
      </w:pPr>
      <w:r w:rsidRPr="009A3A8B">
        <w:rPr>
          <w:sz w:val="26"/>
          <w:szCs w:val="26"/>
        </w:rPr>
        <w:t>М</w:t>
      </w:r>
      <w:r w:rsidRPr="009A3A8B">
        <w:rPr>
          <w:sz w:val="26"/>
          <w:szCs w:val="26"/>
        </w:rPr>
        <w:t>астер-класс «</w:t>
      </w:r>
      <w:r w:rsidRPr="009A3A8B">
        <w:rPr>
          <w:b/>
          <w:sz w:val="26"/>
          <w:szCs w:val="26"/>
        </w:rPr>
        <w:t>Тема народного единства в творческих проектах т</w:t>
      </w:r>
      <w:r w:rsidRPr="009A3A8B">
        <w:rPr>
          <w:b/>
          <w:sz w:val="26"/>
          <w:szCs w:val="26"/>
        </w:rPr>
        <w:t>е</w:t>
      </w:r>
      <w:r w:rsidRPr="009A3A8B">
        <w:rPr>
          <w:b/>
          <w:sz w:val="26"/>
          <w:szCs w:val="26"/>
        </w:rPr>
        <w:t>атральной студии "Дебют"</w:t>
      </w:r>
      <w:r w:rsidRPr="009A3A8B">
        <w:rPr>
          <w:sz w:val="26"/>
          <w:szCs w:val="26"/>
        </w:rPr>
        <w:t>»</w:t>
      </w:r>
      <w:r w:rsidRPr="009A3A8B">
        <w:rPr>
          <w:sz w:val="26"/>
          <w:szCs w:val="26"/>
        </w:rPr>
        <w:t xml:space="preserve">. </w:t>
      </w:r>
      <w:r w:rsidRPr="009A3A8B">
        <w:rPr>
          <w:b/>
          <w:sz w:val="26"/>
          <w:szCs w:val="26"/>
        </w:rPr>
        <w:t xml:space="preserve">Каплунова Маргарита Владимировна, </w:t>
      </w:r>
      <w:r w:rsidRPr="009A3A8B">
        <w:rPr>
          <w:sz w:val="26"/>
          <w:szCs w:val="26"/>
        </w:rPr>
        <w:t>учитель МОУ «Гимназия № 1» г. Балашова Саратовской области</w:t>
      </w:r>
      <w:r w:rsidRPr="009A3A8B">
        <w:rPr>
          <w:bCs/>
          <w:color w:val="000000"/>
          <w:sz w:val="26"/>
          <w:szCs w:val="26"/>
        </w:rPr>
        <w:t>.</w:t>
      </w:r>
    </w:p>
    <w:p w:rsidR="00AA60E5" w:rsidRPr="009A3A8B" w:rsidRDefault="00EF58DD" w:rsidP="001F4416">
      <w:pPr>
        <w:pStyle w:val="a3"/>
        <w:numPr>
          <w:ilvl w:val="0"/>
          <w:numId w:val="13"/>
        </w:numPr>
        <w:ind w:left="0" w:firstLine="709"/>
        <w:jc w:val="both"/>
        <w:rPr>
          <w:b/>
          <w:bCs/>
          <w:color w:val="000000" w:themeColor="text1"/>
          <w:sz w:val="26"/>
          <w:szCs w:val="26"/>
        </w:rPr>
      </w:pPr>
      <w:r w:rsidRPr="009A3A8B">
        <w:rPr>
          <w:color w:val="000000" w:themeColor="text1"/>
          <w:sz w:val="26"/>
          <w:szCs w:val="26"/>
          <w:shd w:val="clear" w:color="auto" w:fill="FFFFFF"/>
        </w:rPr>
        <w:t>Доклад «</w:t>
      </w:r>
      <w:r w:rsidR="00AA60E5" w:rsidRPr="009A3A8B">
        <w:rPr>
          <w:b/>
          <w:color w:val="000000" w:themeColor="text1"/>
          <w:sz w:val="26"/>
          <w:szCs w:val="26"/>
          <w:shd w:val="clear" w:color="auto" w:fill="FFFFFF"/>
        </w:rPr>
        <w:t>Изучение литературы народов России на уроках литер</w:t>
      </w:r>
      <w:r w:rsidR="00AA60E5" w:rsidRPr="009A3A8B">
        <w:rPr>
          <w:b/>
          <w:color w:val="000000" w:themeColor="text1"/>
          <w:sz w:val="26"/>
          <w:szCs w:val="26"/>
          <w:shd w:val="clear" w:color="auto" w:fill="FFFFFF"/>
        </w:rPr>
        <w:t>а</w:t>
      </w:r>
      <w:r w:rsidR="00AA60E5" w:rsidRPr="009A3A8B">
        <w:rPr>
          <w:b/>
          <w:color w:val="000000" w:themeColor="text1"/>
          <w:sz w:val="26"/>
          <w:szCs w:val="26"/>
          <w:shd w:val="clear" w:color="auto" w:fill="FFFFFF"/>
        </w:rPr>
        <w:t>туры в 5 и 6 классах</w:t>
      </w:r>
      <w:r w:rsidRPr="009A3A8B">
        <w:rPr>
          <w:b/>
          <w:color w:val="000000" w:themeColor="text1"/>
          <w:sz w:val="26"/>
          <w:szCs w:val="26"/>
          <w:shd w:val="clear" w:color="auto" w:fill="FFFFFF"/>
        </w:rPr>
        <w:t>»</w:t>
      </w:r>
      <w:r w:rsidR="00AA60E5" w:rsidRPr="009A3A8B">
        <w:rPr>
          <w:b/>
          <w:color w:val="000000" w:themeColor="text1"/>
          <w:sz w:val="26"/>
          <w:szCs w:val="26"/>
          <w:shd w:val="clear" w:color="auto" w:fill="FFFFFF"/>
        </w:rPr>
        <w:t xml:space="preserve">. </w:t>
      </w:r>
      <w:r w:rsidR="00AA60E5" w:rsidRPr="009A3A8B">
        <w:rPr>
          <w:b/>
          <w:color w:val="1A1A1A"/>
          <w:sz w:val="26"/>
          <w:szCs w:val="26"/>
          <w:shd w:val="clear" w:color="auto" w:fill="FFFFFF"/>
        </w:rPr>
        <w:t>Дмитриева Марина Владимировна</w:t>
      </w:r>
      <w:r w:rsidR="00AA60E5" w:rsidRPr="009A3A8B">
        <w:rPr>
          <w:color w:val="1A1A1A"/>
          <w:sz w:val="26"/>
          <w:szCs w:val="26"/>
          <w:shd w:val="clear" w:color="auto" w:fill="FFFFFF"/>
        </w:rPr>
        <w:t xml:space="preserve">, </w:t>
      </w:r>
      <w:r w:rsidR="00AA60E5" w:rsidRPr="009A3A8B">
        <w:rPr>
          <w:bCs/>
          <w:sz w:val="26"/>
          <w:szCs w:val="26"/>
        </w:rPr>
        <w:t>учитель МОУ Лицей г. Балашова С</w:t>
      </w:r>
      <w:r w:rsidR="00AA60E5" w:rsidRPr="009A3A8B">
        <w:rPr>
          <w:bCs/>
          <w:sz w:val="26"/>
          <w:szCs w:val="26"/>
        </w:rPr>
        <w:t>а</w:t>
      </w:r>
      <w:r w:rsidR="00AA60E5" w:rsidRPr="009A3A8B">
        <w:rPr>
          <w:bCs/>
          <w:sz w:val="26"/>
          <w:szCs w:val="26"/>
        </w:rPr>
        <w:t>ратовской области, доцент кафедры филологических дисциплин БИ СГУ, руководитель районного РМО учит</w:t>
      </w:r>
      <w:r w:rsidR="00AA60E5" w:rsidRPr="009A3A8B">
        <w:rPr>
          <w:bCs/>
          <w:sz w:val="26"/>
          <w:szCs w:val="26"/>
        </w:rPr>
        <w:t>е</w:t>
      </w:r>
      <w:r w:rsidR="00AA60E5" w:rsidRPr="009A3A8B">
        <w:rPr>
          <w:bCs/>
          <w:sz w:val="26"/>
          <w:szCs w:val="26"/>
        </w:rPr>
        <w:t>лей русского языка и литературы.</w:t>
      </w:r>
    </w:p>
    <w:p w:rsidR="00AA60E5" w:rsidRPr="009A3A8B" w:rsidRDefault="00EF58DD" w:rsidP="001F4416">
      <w:pPr>
        <w:pStyle w:val="a3"/>
        <w:numPr>
          <w:ilvl w:val="0"/>
          <w:numId w:val="13"/>
        </w:numPr>
        <w:ind w:left="0" w:firstLine="709"/>
        <w:jc w:val="both"/>
        <w:rPr>
          <w:b/>
          <w:bCs/>
          <w:color w:val="000000"/>
          <w:sz w:val="26"/>
          <w:szCs w:val="26"/>
        </w:rPr>
      </w:pPr>
      <w:r w:rsidRPr="009A3A8B">
        <w:rPr>
          <w:sz w:val="26"/>
          <w:szCs w:val="26"/>
        </w:rPr>
        <w:t>Доклад</w:t>
      </w:r>
      <w:r w:rsidR="00AA60E5" w:rsidRPr="009A3A8B">
        <w:rPr>
          <w:b/>
          <w:sz w:val="26"/>
          <w:szCs w:val="26"/>
        </w:rPr>
        <w:t xml:space="preserve"> </w:t>
      </w:r>
      <w:r w:rsidRPr="009A3A8B">
        <w:rPr>
          <w:b/>
          <w:sz w:val="26"/>
          <w:szCs w:val="26"/>
        </w:rPr>
        <w:t>«</w:t>
      </w:r>
      <w:r w:rsidR="00AA60E5" w:rsidRPr="009A3A8B">
        <w:rPr>
          <w:b/>
          <w:sz w:val="26"/>
          <w:szCs w:val="26"/>
        </w:rPr>
        <w:t>Собирая мир по слову: воспитание единства через язык</w:t>
      </w:r>
      <w:r w:rsidR="00AA60E5" w:rsidRPr="009A3A8B">
        <w:rPr>
          <w:b/>
          <w:sz w:val="26"/>
          <w:szCs w:val="26"/>
        </w:rPr>
        <w:t>о</w:t>
      </w:r>
      <w:r w:rsidR="00AA60E5" w:rsidRPr="009A3A8B">
        <w:rPr>
          <w:b/>
          <w:sz w:val="26"/>
          <w:szCs w:val="26"/>
        </w:rPr>
        <w:t>вое наследие (к 225-летию В.И. Даля)</w:t>
      </w:r>
      <w:r w:rsidRPr="009A3A8B">
        <w:rPr>
          <w:b/>
          <w:sz w:val="26"/>
          <w:szCs w:val="26"/>
        </w:rPr>
        <w:t>»</w:t>
      </w:r>
      <w:r w:rsidR="00AA60E5" w:rsidRPr="009A3A8B">
        <w:rPr>
          <w:b/>
          <w:bCs/>
          <w:sz w:val="26"/>
          <w:szCs w:val="26"/>
        </w:rPr>
        <w:t xml:space="preserve">. </w:t>
      </w:r>
      <w:r w:rsidR="00AA60E5" w:rsidRPr="009A3A8B">
        <w:rPr>
          <w:b/>
          <w:sz w:val="26"/>
          <w:szCs w:val="26"/>
        </w:rPr>
        <w:t xml:space="preserve">Попова Виктория Викторовна, </w:t>
      </w:r>
      <w:r w:rsidR="00AA60E5" w:rsidRPr="009A3A8B">
        <w:rPr>
          <w:sz w:val="26"/>
          <w:szCs w:val="26"/>
        </w:rPr>
        <w:t xml:space="preserve">учитель </w:t>
      </w:r>
      <w:r w:rsidR="00AA60E5" w:rsidRPr="009A3A8B">
        <w:rPr>
          <w:bCs/>
          <w:color w:val="000000"/>
          <w:sz w:val="26"/>
          <w:szCs w:val="26"/>
        </w:rPr>
        <w:t>МОУ СОШ № 3 г. Балашова Сар</w:t>
      </w:r>
      <w:r w:rsidR="00AA60E5" w:rsidRPr="009A3A8B">
        <w:rPr>
          <w:bCs/>
          <w:color w:val="000000"/>
          <w:sz w:val="26"/>
          <w:szCs w:val="26"/>
        </w:rPr>
        <w:t>а</w:t>
      </w:r>
      <w:r w:rsidR="00AA60E5" w:rsidRPr="009A3A8B">
        <w:rPr>
          <w:bCs/>
          <w:color w:val="000000"/>
          <w:sz w:val="26"/>
          <w:szCs w:val="26"/>
        </w:rPr>
        <w:t>товской области».</w:t>
      </w:r>
    </w:p>
    <w:p w:rsidR="00AA60E5" w:rsidRPr="009A3A8B" w:rsidRDefault="00EF58DD" w:rsidP="001F4416">
      <w:pPr>
        <w:pStyle w:val="a3"/>
        <w:numPr>
          <w:ilvl w:val="0"/>
          <w:numId w:val="13"/>
        </w:numPr>
        <w:ind w:left="0" w:firstLine="709"/>
        <w:jc w:val="both"/>
        <w:rPr>
          <w:b/>
          <w:sz w:val="26"/>
          <w:szCs w:val="26"/>
        </w:rPr>
      </w:pPr>
      <w:r w:rsidRPr="009A3A8B">
        <w:rPr>
          <w:sz w:val="26"/>
          <w:szCs w:val="26"/>
        </w:rPr>
        <w:t>Доклад «</w:t>
      </w:r>
      <w:r w:rsidR="00AA60E5" w:rsidRPr="009A3A8B">
        <w:rPr>
          <w:b/>
          <w:sz w:val="26"/>
          <w:szCs w:val="26"/>
        </w:rPr>
        <w:t>Поэт мечты и мужества: к 140-летию со дня рождения Николая Степановича Гумилева</w:t>
      </w:r>
      <w:r w:rsidRPr="009A3A8B">
        <w:rPr>
          <w:b/>
          <w:sz w:val="26"/>
          <w:szCs w:val="26"/>
        </w:rPr>
        <w:t>»</w:t>
      </w:r>
      <w:r w:rsidR="00AA60E5" w:rsidRPr="009A3A8B">
        <w:rPr>
          <w:b/>
          <w:sz w:val="26"/>
          <w:szCs w:val="26"/>
        </w:rPr>
        <w:t xml:space="preserve">. Шичанина Светлана Николаевна, </w:t>
      </w:r>
      <w:r w:rsidR="00AA60E5" w:rsidRPr="009A3A8B">
        <w:rPr>
          <w:sz w:val="26"/>
          <w:szCs w:val="26"/>
        </w:rPr>
        <w:t>учитель МОУ СОШ № 7 г. Балашова Саратовской о</w:t>
      </w:r>
      <w:r w:rsidR="00AA60E5" w:rsidRPr="009A3A8B">
        <w:rPr>
          <w:sz w:val="26"/>
          <w:szCs w:val="26"/>
        </w:rPr>
        <w:t>б</w:t>
      </w:r>
      <w:r w:rsidR="00AA60E5" w:rsidRPr="009A3A8B">
        <w:rPr>
          <w:sz w:val="26"/>
          <w:szCs w:val="26"/>
        </w:rPr>
        <w:t>ласти».</w:t>
      </w:r>
    </w:p>
    <w:p w:rsidR="00AA60E5" w:rsidRPr="009A3A8B" w:rsidRDefault="001F4416" w:rsidP="001F4416">
      <w:pPr>
        <w:pStyle w:val="a3"/>
        <w:numPr>
          <w:ilvl w:val="0"/>
          <w:numId w:val="13"/>
        </w:numPr>
        <w:shd w:val="clear" w:color="auto" w:fill="FFFFFF"/>
        <w:ind w:left="0" w:firstLine="709"/>
        <w:jc w:val="both"/>
        <w:rPr>
          <w:color w:val="000000"/>
          <w:spacing w:val="-2"/>
          <w:sz w:val="26"/>
          <w:szCs w:val="26"/>
        </w:rPr>
      </w:pPr>
      <w:r w:rsidRPr="009A3A8B">
        <w:rPr>
          <w:sz w:val="26"/>
          <w:szCs w:val="26"/>
        </w:rPr>
        <w:t xml:space="preserve">Мастер-класс </w:t>
      </w:r>
      <w:r w:rsidR="00AA60E5" w:rsidRPr="009A3A8B">
        <w:rPr>
          <w:b/>
          <w:sz w:val="26"/>
          <w:szCs w:val="26"/>
        </w:rPr>
        <w:t>«Венок дружбы» (творчество участников СВО)</w:t>
      </w:r>
      <w:r w:rsidR="00EF58DD" w:rsidRPr="009A3A8B">
        <w:rPr>
          <w:b/>
          <w:sz w:val="26"/>
          <w:szCs w:val="26"/>
        </w:rPr>
        <w:t>»</w:t>
      </w:r>
      <w:r w:rsidR="00AA60E5" w:rsidRPr="009A3A8B">
        <w:rPr>
          <w:b/>
          <w:sz w:val="26"/>
          <w:szCs w:val="26"/>
        </w:rPr>
        <w:t>. П</w:t>
      </w:r>
      <w:r w:rsidR="00AA60E5" w:rsidRPr="009A3A8B">
        <w:rPr>
          <w:b/>
          <w:sz w:val="26"/>
          <w:szCs w:val="26"/>
        </w:rPr>
        <w:t>у</w:t>
      </w:r>
      <w:r w:rsidR="00AA60E5" w:rsidRPr="009A3A8B">
        <w:rPr>
          <w:b/>
          <w:sz w:val="26"/>
          <w:szCs w:val="26"/>
        </w:rPr>
        <w:t xml:space="preserve">старнакова Оксана Анатольевна, </w:t>
      </w:r>
      <w:r w:rsidR="00AA60E5" w:rsidRPr="009A3A8B">
        <w:rPr>
          <w:sz w:val="26"/>
          <w:szCs w:val="26"/>
        </w:rPr>
        <w:t>учитель МОУ «СОШ с. Родничок имени В. П. Сергеева Балашо</w:t>
      </w:r>
      <w:r w:rsidR="00AA60E5" w:rsidRPr="009A3A8B">
        <w:rPr>
          <w:sz w:val="26"/>
          <w:szCs w:val="26"/>
        </w:rPr>
        <w:t>в</w:t>
      </w:r>
      <w:r w:rsidR="00AA60E5" w:rsidRPr="009A3A8B">
        <w:rPr>
          <w:sz w:val="26"/>
          <w:szCs w:val="26"/>
        </w:rPr>
        <w:t>ского района Саратовской области».</w:t>
      </w:r>
    </w:p>
    <w:p w:rsidR="00AA60E5" w:rsidRPr="009A3A8B" w:rsidRDefault="00AA60E5" w:rsidP="002830A5">
      <w:pPr>
        <w:jc w:val="both"/>
        <w:rPr>
          <w:sz w:val="26"/>
          <w:szCs w:val="26"/>
        </w:rPr>
      </w:pPr>
    </w:p>
    <w:p w:rsidR="008C1A63" w:rsidRPr="009A3A8B" w:rsidRDefault="008C1A63" w:rsidP="002830A5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>Тема семинара была обыграна и при проведении чайной паузы: участникам семинара была предложена традиционная выпечка народов, населяющих Сарато</w:t>
      </w:r>
      <w:r w:rsidRPr="009A3A8B">
        <w:rPr>
          <w:sz w:val="26"/>
          <w:szCs w:val="26"/>
        </w:rPr>
        <w:t>в</w:t>
      </w:r>
      <w:r w:rsidRPr="009A3A8B">
        <w:rPr>
          <w:sz w:val="26"/>
          <w:szCs w:val="26"/>
        </w:rPr>
        <w:t xml:space="preserve">скую область, и гостей встречали приветствия и пожелания приятного аппетита на языках </w:t>
      </w:r>
      <w:r w:rsidR="009A3A8B" w:rsidRPr="009A3A8B">
        <w:rPr>
          <w:sz w:val="26"/>
          <w:szCs w:val="26"/>
        </w:rPr>
        <w:t>народов Ро</w:t>
      </w:r>
      <w:r w:rsidR="009A3A8B" w:rsidRPr="009A3A8B">
        <w:rPr>
          <w:sz w:val="26"/>
          <w:szCs w:val="26"/>
        </w:rPr>
        <w:t>с</w:t>
      </w:r>
      <w:r w:rsidR="009A3A8B" w:rsidRPr="009A3A8B">
        <w:rPr>
          <w:sz w:val="26"/>
          <w:szCs w:val="26"/>
        </w:rPr>
        <w:t>сии.</w:t>
      </w:r>
    </w:p>
    <w:p w:rsidR="008C1A63" w:rsidRPr="009A3A8B" w:rsidRDefault="008C1A63" w:rsidP="002830A5">
      <w:pPr>
        <w:jc w:val="both"/>
        <w:rPr>
          <w:sz w:val="26"/>
          <w:szCs w:val="26"/>
        </w:rPr>
      </w:pPr>
    </w:p>
    <w:p w:rsidR="00B53906" w:rsidRPr="009A3A8B" w:rsidRDefault="00681190" w:rsidP="00E76353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 xml:space="preserve">На заключительном пленарном заседании были подведены итоги работы </w:t>
      </w:r>
      <w:r w:rsidR="00EF58DD" w:rsidRPr="009A3A8B">
        <w:rPr>
          <w:sz w:val="26"/>
          <w:szCs w:val="26"/>
        </w:rPr>
        <w:t>с</w:t>
      </w:r>
      <w:r w:rsidR="00EF58DD" w:rsidRPr="009A3A8B">
        <w:rPr>
          <w:sz w:val="26"/>
          <w:szCs w:val="26"/>
        </w:rPr>
        <w:t>е</w:t>
      </w:r>
      <w:r w:rsidR="00EF58DD" w:rsidRPr="009A3A8B">
        <w:rPr>
          <w:sz w:val="26"/>
          <w:szCs w:val="26"/>
        </w:rPr>
        <w:t>минара</w:t>
      </w:r>
      <w:r w:rsidR="00B53906" w:rsidRPr="009A3A8B">
        <w:rPr>
          <w:sz w:val="26"/>
          <w:szCs w:val="26"/>
        </w:rPr>
        <w:t xml:space="preserve">. </w:t>
      </w:r>
      <w:r w:rsidR="00EF58DD" w:rsidRPr="009A3A8B">
        <w:rPr>
          <w:sz w:val="26"/>
          <w:szCs w:val="26"/>
        </w:rPr>
        <w:t>Участники</w:t>
      </w:r>
      <w:r w:rsidR="00B53906" w:rsidRPr="009A3A8B">
        <w:rPr>
          <w:sz w:val="26"/>
          <w:szCs w:val="26"/>
        </w:rPr>
        <w:t xml:space="preserve"> семинара предложили </w:t>
      </w:r>
      <w:r w:rsidR="00EF58DD" w:rsidRPr="009A3A8B">
        <w:rPr>
          <w:sz w:val="26"/>
          <w:szCs w:val="26"/>
        </w:rPr>
        <w:t xml:space="preserve">традицию выпуска устного журнала </w:t>
      </w:r>
      <w:r w:rsidR="00B53906" w:rsidRPr="009A3A8B">
        <w:rPr>
          <w:sz w:val="26"/>
          <w:szCs w:val="26"/>
        </w:rPr>
        <w:t>для обмена впечатлениями</w:t>
      </w:r>
      <w:r w:rsidR="00EF58DD" w:rsidRPr="009A3A8B">
        <w:rPr>
          <w:sz w:val="26"/>
          <w:szCs w:val="26"/>
        </w:rPr>
        <w:t>. Присутствующие</w:t>
      </w:r>
      <w:r w:rsidR="00B53906" w:rsidRPr="009A3A8B">
        <w:rPr>
          <w:sz w:val="26"/>
          <w:szCs w:val="26"/>
        </w:rPr>
        <w:t xml:space="preserve"> делились своими мнениями об увиде</w:t>
      </w:r>
      <w:r w:rsidR="00B53906" w:rsidRPr="009A3A8B">
        <w:rPr>
          <w:sz w:val="26"/>
          <w:szCs w:val="26"/>
        </w:rPr>
        <w:t>н</w:t>
      </w:r>
      <w:r w:rsidR="00B53906" w:rsidRPr="009A3A8B">
        <w:rPr>
          <w:sz w:val="26"/>
          <w:szCs w:val="26"/>
        </w:rPr>
        <w:t>ном, оставляли письменные отзывы</w:t>
      </w:r>
      <w:r w:rsidR="00D25CE2" w:rsidRPr="009A3A8B">
        <w:rPr>
          <w:sz w:val="26"/>
          <w:szCs w:val="26"/>
        </w:rPr>
        <w:t>, которые оформлялись в виде страниц журн</w:t>
      </w:r>
      <w:r w:rsidR="00D25CE2" w:rsidRPr="009A3A8B">
        <w:rPr>
          <w:sz w:val="26"/>
          <w:szCs w:val="26"/>
        </w:rPr>
        <w:t>а</w:t>
      </w:r>
      <w:r w:rsidR="00D25CE2" w:rsidRPr="009A3A8B">
        <w:rPr>
          <w:sz w:val="26"/>
          <w:szCs w:val="26"/>
        </w:rPr>
        <w:t>ла</w:t>
      </w:r>
      <w:r w:rsidR="00B53906" w:rsidRPr="009A3A8B">
        <w:rPr>
          <w:sz w:val="26"/>
          <w:szCs w:val="26"/>
        </w:rPr>
        <w:t xml:space="preserve">. </w:t>
      </w:r>
    </w:p>
    <w:p w:rsidR="00B53906" w:rsidRPr="009A3A8B" w:rsidRDefault="00B53906" w:rsidP="00E76353">
      <w:pPr>
        <w:jc w:val="both"/>
        <w:rPr>
          <w:sz w:val="26"/>
          <w:szCs w:val="26"/>
        </w:rPr>
      </w:pPr>
      <w:r w:rsidRPr="009A3A8B">
        <w:rPr>
          <w:sz w:val="26"/>
          <w:szCs w:val="26"/>
        </w:rPr>
        <w:t>В ходе заседания были высказаны</w:t>
      </w:r>
      <w:r w:rsidR="00C320B5" w:rsidRPr="009A3A8B">
        <w:rPr>
          <w:sz w:val="26"/>
          <w:szCs w:val="26"/>
        </w:rPr>
        <w:t xml:space="preserve"> предложения о </w:t>
      </w:r>
      <w:r w:rsidR="00EF58DD" w:rsidRPr="009A3A8B">
        <w:rPr>
          <w:sz w:val="26"/>
          <w:szCs w:val="26"/>
        </w:rPr>
        <w:t>публикации ряда матери</w:t>
      </w:r>
      <w:r w:rsidR="00EF58DD" w:rsidRPr="009A3A8B">
        <w:rPr>
          <w:sz w:val="26"/>
          <w:szCs w:val="26"/>
        </w:rPr>
        <w:t>а</w:t>
      </w:r>
      <w:r w:rsidR="00EF58DD" w:rsidRPr="009A3A8B">
        <w:rPr>
          <w:sz w:val="26"/>
          <w:szCs w:val="26"/>
        </w:rPr>
        <w:t>лов с</w:t>
      </w:r>
      <w:r w:rsidR="00EF58DD" w:rsidRPr="009A3A8B">
        <w:rPr>
          <w:sz w:val="26"/>
          <w:szCs w:val="26"/>
        </w:rPr>
        <w:t>е</w:t>
      </w:r>
      <w:r w:rsidR="00EF58DD" w:rsidRPr="009A3A8B">
        <w:rPr>
          <w:sz w:val="26"/>
          <w:szCs w:val="26"/>
        </w:rPr>
        <w:t>минара</w:t>
      </w:r>
      <w:r w:rsidR="00D25CE2" w:rsidRPr="009A3A8B">
        <w:rPr>
          <w:sz w:val="26"/>
          <w:szCs w:val="26"/>
        </w:rPr>
        <w:t>.</w:t>
      </w:r>
    </w:p>
    <w:p w:rsidR="00B53906" w:rsidRPr="009A3A8B" w:rsidRDefault="00B53906" w:rsidP="00E76353">
      <w:pPr>
        <w:jc w:val="both"/>
        <w:rPr>
          <w:sz w:val="26"/>
          <w:szCs w:val="26"/>
        </w:rPr>
      </w:pPr>
    </w:p>
    <w:p w:rsidR="00950DF3" w:rsidRPr="009A3A8B" w:rsidRDefault="00EF58DD" w:rsidP="00967629">
      <w:pPr>
        <w:spacing w:line="276" w:lineRule="auto"/>
        <w:rPr>
          <w:sz w:val="26"/>
          <w:szCs w:val="26"/>
        </w:rPr>
      </w:pPr>
      <w:r w:rsidRPr="009A3A8B">
        <w:rPr>
          <w:sz w:val="26"/>
          <w:szCs w:val="26"/>
        </w:rPr>
        <w:t>27</w:t>
      </w:r>
      <w:r w:rsidR="00950DF3" w:rsidRPr="009A3A8B">
        <w:rPr>
          <w:sz w:val="26"/>
          <w:szCs w:val="26"/>
        </w:rPr>
        <w:t xml:space="preserve"> </w:t>
      </w:r>
      <w:r w:rsidR="009E180D" w:rsidRPr="009A3A8B">
        <w:rPr>
          <w:sz w:val="26"/>
          <w:szCs w:val="26"/>
        </w:rPr>
        <w:t xml:space="preserve">февраля </w:t>
      </w:r>
      <w:r w:rsidR="00950DF3" w:rsidRPr="009A3A8B">
        <w:rPr>
          <w:sz w:val="26"/>
          <w:szCs w:val="26"/>
        </w:rPr>
        <w:t>20</w:t>
      </w:r>
      <w:r w:rsidR="009E180D" w:rsidRPr="009A3A8B">
        <w:rPr>
          <w:sz w:val="26"/>
          <w:szCs w:val="26"/>
        </w:rPr>
        <w:t>2</w:t>
      </w:r>
      <w:r w:rsidRPr="009A3A8B">
        <w:rPr>
          <w:sz w:val="26"/>
          <w:szCs w:val="26"/>
        </w:rPr>
        <w:t>6</w:t>
      </w:r>
      <w:r w:rsidR="00950DF3" w:rsidRPr="009A3A8B">
        <w:rPr>
          <w:sz w:val="26"/>
          <w:szCs w:val="26"/>
        </w:rPr>
        <w:t xml:space="preserve"> г.</w:t>
      </w:r>
    </w:p>
    <w:p w:rsidR="00950DF3" w:rsidRPr="009A3A8B" w:rsidRDefault="00950DF3" w:rsidP="00681190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 w:rsidRPr="009A3A8B">
        <w:rPr>
          <w:rFonts w:cs="Courier New"/>
          <w:sz w:val="26"/>
          <w:szCs w:val="26"/>
        </w:rPr>
        <w:t xml:space="preserve">Зав. кафедрой </w:t>
      </w:r>
      <w:r w:rsidR="00873F49" w:rsidRPr="009A3A8B">
        <w:rPr>
          <w:rFonts w:cs="Courier New"/>
          <w:sz w:val="26"/>
          <w:szCs w:val="26"/>
        </w:rPr>
        <w:t>филологических дисциплин</w:t>
      </w:r>
      <w:r w:rsidRPr="009A3A8B">
        <w:rPr>
          <w:rFonts w:cs="Courier New"/>
          <w:sz w:val="26"/>
          <w:szCs w:val="26"/>
        </w:rPr>
        <w:tab/>
      </w:r>
      <w:r w:rsidRPr="009A3A8B">
        <w:rPr>
          <w:rFonts w:cs="Courier New"/>
          <w:sz w:val="26"/>
          <w:szCs w:val="26"/>
        </w:rPr>
        <w:tab/>
      </w:r>
      <w:r w:rsidRPr="009A3A8B">
        <w:rPr>
          <w:rFonts w:cs="Courier New"/>
          <w:sz w:val="26"/>
          <w:szCs w:val="26"/>
        </w:rPr>
        <w:tab/>
        <w:t>Шумарина М. Р.</w:t>
      </w:r>
    </w:p>
    <w:sectPr w:rsidR="00950DF3" w:rsidRPr="009A3A8B" w:rsidSect="003D248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B1" w:rsidRDefault="00EF1BB1" w:rsidP="00967629">
      <w:r>
        <w:separator/>
      </w:r>
    </w:p>
  </w:endnote>
  <w:endnote w:type="continuationSeparator" w:id="0">
    <w:p w:rsidR="00EF1BB1" w:rsidRDefault="00EF1BB1" w:rsidP="0096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20760"/>
      <w:docPartObj>
        <w:docPartGallery w:val="Page Numbers (Bottom of Page)"/>
        <w:docPartUnique/>
      </w:docPartObj>
    </w:sdtPr>
    <w:sdtEndPr/>
    <w:sdtContent>
      <w:p w:rsidR="00967629" w:rsidRDefault="009676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BB1">
          <w:rPr>
            <w:noProof/>
          </w:rPr>
          <w:t>1</w:t>
        </w:r>
        <w:r>
          <w:fldChar w:fldCharType="end"/>
        </w:r>
      </w:p>
    </w:sdtContent>
  </w:sdt>
  <w:p w:rsidR="00967629" w:rsidRDefault="009676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B1" w:rsidRDefault="00EF1BB1" w:rsidP="00967629">
      <w:r>
        <w:separator/>
      </w:r>
    </w:p>
  </w:footnote>
  <w:footnote w:type="continuationSeparator" w:id="0">
    <w:p w:rsidR="00EF1BB1" w:rsidRDefault="00EF1BB1" w:rsidP="0096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E86"/>
    <w:multiLevelType w:val="hybridMultilevel"/>
    <w:tmpl w:val="69AC6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F6CBA"/>
    <w:multiLevelType w:val="hybridMultilevel"/>
    <w:tmpl w:val="D69E2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70E20"/>
    <w:multiLevelType w:val="hybridMultilevel"/>
    <w:tmpl w:val="24089D4A"/>
    <w:lvl w:ilvl="0" w:tplc="A808C312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64425"/>
    <w:multiLevelType w:val="hybridMultilevel"/>
    <w:tmpl w:val="FFD42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B10D8"/>
    <w:multiLevelType w:val="hybridMultilevel"/>
    <w:tmpl w:val="BDF058C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957E3"/>
    <w:multiLevelType w:val="hybridMultilevel"/>
    <w:tmpl w:val="E74CC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3E770D"/>
    <w:multiLevelType w:val="hybridMultilevel"/>
    <w:tmpl w:val="FD6473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A74552"/>
    <w:multiLevelType w:val="hybridMultilevel"/>
    <w:tmpl w:val="25C8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D363A"/>
    <w:multiLevelType w:val="hybridMultilevel"/>
    <w:tmpl w:val="65446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94DD3"/>
    <w:multiLevelType w:val="hybridMultilevel"/>
    <w:tmpl w:val="956A9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411AD4"/>
    <w:multiLevelType w:val="hybridMultilevel"/>
    <w:tmpl w:val="D0A26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3114F6"/>
    <w:multiLevelType w:val="hybridMultilevel"/>
    <w:tmpl w:val="B896EFBA"/>
    <w:lvl w:ilvl="0" w:tplc="A808C312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EC0282"/>
    <w:multiLevelType w:val="hybridMultilevel"/>
    <w:tmpl w:val="C0B0D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3C"/>
    <w:rsid w:val="000234D7"/>
    <w:rsid w:val="00061816"/>
    <w:rsid w:val="00080680"/>
    <w:rsid w:val="000849CE"/>
    <w:rsid w:val="000B6662"/>
    <w:rsid w:val="000E267E"/>
    <w:rsid w:val="001019C0"/>
    <w:rsid w:val="00132F2E"/>
    <w:rsid w:val="001611A0"/>
    <w:rsid w:val="0016516E"/>
    <w:rsid w:val="0016563D"/>
    <w:rsid w:val="001870A2"/>
    <w:rsid w:val="001A3FD4"/>
    <w:rsid w:val="001C22F9"/>
    <w:rsid w:val="001D087C"/>
    <w:rsid w:val="001F0391"/>
    <w:rsid w:val="001F4416"/>
    <w:rsid w:val="00202250"/>
    <w:rsid w:val="002067D7"/>
    <w:rsid w:val="0021556A"/>
    <w:rsid w:val="002604B3"/>
    <w:rsid w:val="00262D62"/>
    <w:rsid w:val="00267E15"/>
    <w:rsid w:val="00281BD2"/>
    <w:rsid w:val="002830A5"/>
    <w:rsid w:val="00285B7C"/>
    <w:rsid w:val="002874FA"/>
    <w:rsid w:val="00291ECB"/>
    <w:rsid w:val="002B123C"/>
    <w:rsid w:val="002D0203"/>
    <w:rsid w:val="002D2614"/>
    <w:rsid w:val="002E5760"/>
    <w:rsid w:val="0030573C"/>
    <w:rsid w:val="00322915"/>
    <w:rsid w:val="00325617"/>
    <w:rsid w:val="003453EA"/>
    <w:rsid w:val="00356F50"/>
    <w:rsid w:val="00374D38"/>
    <w:rsid w:val="003B0DE8"/>
    <w:rsid w:val="003D2483"/>
    <w:rsid w:val="004467BD"/>
    <w:rsid w:val="0045777A"/>
    <w:rsid w:val="004A1AEE"/>
    <w:rsid w:val="004C0752"/>
    <w:rsid w:val="004D376B"/>
    <w:rsid w:val="004D6A90"/>
    <w:rsid w:val="004D77F2"/>
    <w:rsid w:val="004F687E"/>
    <w:rsid w:val="00533818"/>
    <w:rsid w:val="00560E53"/>
    <w:rsid w:val="00577FA4"/>
    <w:rsid w:val="005A1774"/>
    <w:rsid w:val="005A6444"/>
    <w:rsid w:val="005C4D72"/>
    <w:rsid w:val="005E3B80"/>
    <w:rsid w:val="005E4718"/>
    <w:rsid w:val="005E7FF1"/>
    <w:rsid w:val="005F609B"/>
    <w:rsid w:val="00616D06"/>
    <w:rsid w:val="00646159"/>
    <w:rsid w:val="006661A6"/>
    <w:rsid w:val="00672126"/>
    <w:rsid w:val="00681190"/>
    <w:rsid w:val="00685FDA"/>
    <w:rsid w:val="00694813"/>
    <w:rsid w:val="006C413C"/>
    <w:rsid w:val="006E7AE5"/>
    <w:rsid w:val="0072389E"/>
    <w:rsid w:val="007463ED"/>
    <w:rsid w:val="00747026"/>
    <w:rsid w:val="0075241D"/>
    <w:rsid w:val="007B2ED7"/>
    <w:rsid w:val="007C32D3"/>
    <w:rsid w:val="007F40A1"/>
    <w:rsid w:val="0082134B"/>
    <w:rsid w:val="00850372"/>
    <w:rsid w:val="00850F46"/>
    <w:rsid w:val="008554B1"/>
    <w:rsid w:val="00873F49"/>
    <w:rsid w:val="008B2E79"/>
    <w:rsid w:val="008C1A63"/>
    <w:rsid w:val="009071B8"/>
    <w:rsid w:val="0091665A"/>
    <w:rsid w:val="00950DF3"/>
    <w:rsid w:val="00955F69"/>
    <w:rsid w:val="00961C92"/>
    <w:rsid w:val="00967629"/>
    <w:rsid w:val="009A0615"/>
    <w:rsid w:val="009A3A8B"/>
    <w:rsid w:val="009B4833"/>
    <w:rsid w:val="009C00AB"/>
    <w:rsid w:val="009C276C"/>
    <w:rsid w:val="009E180D"/>
    <w:rsid w:val="009E60AD"/>
    <w:rsid w:val="009F1DF3"/>
    <w:rsid w:val="00A538CB"/>
    <w:rsid w:val="00A72522"/>
    <w:rsid w:val="00AA60E5"/>
    <w:rsid w:val="00AB13B0"/>
    <w:rsid w:val="00AC1169"/>
    <w:rsid w:val="00AF48F1"/>
    <w:rsid w:val="00AF6BB5"/>
    <w:rsid w:val="00B11AD3"/>
    <w:rsid w:val="00B20561"/>
    <w:rsid w:val="00B53906"/>
    <w:rsid w:val="00B6766B"/>
    <w:rsid w:val="00B72A96"/>
    <w:rsid w:val="00B76158"/>
    <w:rsid w:val="00BA15E5"/>
    <w:rsid w:val="00BB391C"/>
    <w:rsid w:val="00BB4A69"/>
    <w:rsid w:val="00BB7104"/>
    <w:rsid w:val="00BE2401"/>
    <w:rsid w:val="00C0106D"/>
    <w:rsid w:val="00C26CE0"/>
    <w:rsid w:val="00C27481"/>
    <w:rsid w:val="00C320B5"/>
    <w:rsid w:val="00C43903"/>
    <w:rsid w:val="00C47D05"/>
    <w:rsid w:val="00C70C4E"/>
    <w:rsid w:val="00C72AF3"/>
    <w:rsid w:val="00C82983"/>
    <w:rsid w:val="00CD3091"/>
    <w:rsid w:val="00CF3950"/>
    <w:rsid w:val="00D25CE2"/>
    <w:rsid w:val="00D61098"/>
    <w:rsid w:val="00D806FA"/>
    <w:rsid w:val="00D86B98"/>
    <w:rsid w:val="00DA1CAB"/>
    <w:rsid w:val="00DA20AF"/>
    <w:rsid w:val="00DA540D"/>
    <w:rsid w:val="00DB1AC0"/>
    <w:rsid w:val="00DB52BE"/>
    <w:rsid w:val="00DD29FA"/>
    <w:rsid w:val="00DD412E"/>
    <w:rsid w:val="00E303B6"/>
    <w:rsid w:val="00E462FA"/>
    <w:rsid w:val="00E527D8"/>
    <w:rsid w:val="00E566B9"/>
    <w:rsid w:val="00E76353"/>
    <w:rsid w:val="00E84EE0"/>
    <w:rsid w:val="00E96C93"/>
    <w:rsid w:val="00EC0335"/>
    <w:rsid w:val="00ED0955"/>
    <w:rsid w:val="00ED1019"/>
    <w:rsid w:val="00EE27B3"/>
    <w:rsid w:val="00EF1BB1"/>
    <w:rsid w:val="00EF58DD"/>
    <w:rsid w:val="00F31BCD"/>
    <w:rsid w:val="00F334F2"/>
    <w:rsid w:val="00F442F2"/>
    <w:rsid w:val="00F8491E"/>
    <w:rsid w:val="00FE24F4"/>
    <w:rsid w:val="00FE27D7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83"/>
  </w:style>
  <w:style w:type="paragraph" w:styleId="1">
    <w:name w:val="heading 1"/>
    <w:basedOn w:val="a"/>
    <w:next w:val="a"/>
    <w:link w:val="10"/>
    <w:uiPriority w:val="9"/>
    <w:qFormat/>
    <w:rsid w:val="00FE2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4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a"/>
    <w:qFormat/>
    <w:rsid w:val="00FE24F4"/>
    <w:pPr>
      <w:tabs>
        <w:tab w:val="left" w:pos="993"/>
      </w:tabs>
      <w:spacing w:line="360" w:lineRule="auto"/>
      <w:ind w:firstLine="0"/>
      <w:jc w:val="center"/>
    </w:pPr>
    <w:rPr>
      <w:rFonts w:ascii="Times New Roman" w:hAnsi="Times New Roman"/>
      <w:color w:val="000000" w:themeColor="text1"/>
      <w:sz w:val="32"/>
    </w:rPr>
  </w:style>
  <w:style w:type="character" w:customStyle="1" w:styleId="10">
    <w:name w:val="Заголовок 1 Знак"/>
    <w:basedOn w:val="a0"/>
    <w:link w:val="1"/>
    <w:uiPriority w:val="9"/>
    <w:rsid w:val="00FE2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Стиль2"/>
    <w:basedOn w:val="2"/>
    <w:next w:val="a"/>
    <w:qFormat/>
    <w:rsid w:val="00FE24F4"/>
    <w:pPr>
      <w:ind w:firstLine="0"/>
      <w:jc w:val="center"/>
    </w:pPr>
    <w:rPr>
      <w:rFonts w:ascii="Times New Roman" w:hAnsi="Times New Roman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2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661A6"/>
    <w:pPr>
      <w:widowControl w:val="0"/>
      <w:autoSpaceDE w:val="0"/>
      <w:autoSpaceDN w:val="0"/>
      <w:adjustRightInd w:val="0"/>
      <w:ind w:left="720" w:firstLine="0"/>
      <w:contextualSpacing/>
    </w:pPr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950DF3"/>
    <w:pPr>
      <w:spacing w:before="100" w:beforeAutospacing="1" w:after="119"/>
      <w:ind w:firstLine="0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76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629"/>
  </w:style>
  <w:style w:type="paragraph" w:styleId="a7">
    <w:name w:val="footer"/>
    <w:basedOn w:val="a"/>
    <w:link w:val="a8"/>
    <w:uiPriority w:val="99"/>
    <w:unhideWhenUsed/>
    <w:rsid w:val="00967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629"/>
  </w:style>
  <w:style w:type="character" w:styleId="a9">
    <w:name w:val="Emphasis"/>
    <w:basedOn w:val="a0"/>
    <w:uiPriority w:val="20"/>
    <w:qFormat/>
    <w:rsid w:val="000849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83"/>
  </w:style>
  <w:style w:type="paragraph" w:styleId="1">
    <w:name w:val="heading 1"/>
    <w:basedOn w:val="a"/>
    <w:next w:val="a"/>
    <w:link w:val="10"/>
    <w:uiPriority w:val="9"/>
    <w:qFormat/>
    <w:rsid w:val="00FE24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4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next w:val="a"/>
    <w:qFormat/>
    <w:rsid w:val="00FE24F4"/>
    <w:pPr>
      <w:tabs>
        <w:tab w:val="left" w:pos="993"/>
      </w:tabs>
      <w:spacing w:line="360" w:lineRule="auto"/>
      <w:ind w:firstLine="0"/>
      <w:jc w:val="center"/>
    </w:pPr>
    <w:rPr>
      <w:rFonts w:ascii="Times New Roman" w:hAnsi="Times New Roman"/>
      <w:color w:val="000000" w:themeColor="text1"/>
      <w:sz w:val="32"/>
    </w:rPr>
  </w:style>
  <w:style w:type="character" w:customStyle="1" w:styleId="10">
    <w:name w:val="Заголовок 1 Знак"/>
    <w:basedOn w:val="a0"/>
    <w:link w:val="1"/>
    <w:uiPriority w:val="9"/>
    <w:rsid w:val="00FE2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Стиль2"/>
    <w:basedOn w:val="2"/>
    <w:next w:val="a"/>
    <w:qFormat/>
    <w:rsid w:val="00FE24F4"/>
    <w:pPr>
      <w:ind w:firstLine="0"/>
      <w:jc w:val="center"/>
    </w:pPr>
    <w:rPr>
      <w:rFonts w:ascii="Times New Roman" w:hAnsi="Times New Roman"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24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661A6"/>
    <w:pPr>
      <w:widowControl w:val="0"/>
      <w:autoSpaceDE w:val="0"/>
      <w:autoSpaceDN w:val="0"/>
      <w:adjustRightInd w:val="0"/>
      <w:ind w:left="720" w:firstLine="0"/>
      <w:contextualSpacing/>
    </w:pPr>
    <w:rPr>
      <w:rFonts w:eastAsia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950DF3"/>
    <w:pPr>
      <w:spacing w:before="100" w:beforeAutospacing="1" w:after="119"/>
      <w:ind w:firstLine="0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9676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7629"/>
  </w:style>
  <w:style w:type="paragraph" w:styleId="a7">
    <w:name w:val="footer"/>
    <w:basedOn w:val="a"/>
    <w:link w:val="a8"/>
    <w:uiPriority w:val="99"/>
    <w:unhideWhenUsed/>
    <w:rsid w:val="009676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629"/>
  </w:style>
  <w:style w:type="character" w:styleId="a9">
    <w:name w:val="Emphasis"/>
    <w:basedOn w:val="a0"/>
    <w:uiPriority w:val="20"/>
    <w:qFormat/>
    <w:rsid w:val="000849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user</cp:lastModifiedBy>
  <cp:revision>8</cp:revision>
  <dcterms:created xsi:type="dcterms:W3CDTF">2025-02-19T21:02:00Z</dcterms:created>
  <dcterms:modified xsi:type="dcterms:W3CDTF">2026-03-01T13:56:00Z</dcterms:modified>
</cp:coreProperties>
</file>